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A251" w14:textId="2985C1D7" w:rsidR="004E50D7" w:rsidRPr="00D45145" w:rsidRDefault="004E50D7" w:rsidP="008B4E10">
      <w:pPr>
        <w:jc w:val="right"/>
        <w:rPr>
          <w:rFonts w:ascii="Microsoft JhengHei" w:eastAsia="Microsoft JhengHei" w:hAnsi="Microsoft JhengHei"/>
          <w:b/>
          <w:sz w:val="20"/>
          <w:szCs w:val="20"/>
        </w:rPr>
      </w:pPr>
      <w:r>
        <w:rPr>
          <w:rFonts w:ascii="Microsoft JhengHei" w:eastAsia="Microsoft JhengHei" w:hAnsi="Microsoft JhengHei"/>
          <w:b/>
          <w:sz w:val="20"/>
          <w:szCs w:val="20"/>
        </w:rPr>
        <w:t xml:space="preserve">En la Ciudad </w:t>
      </w:r>
      <w:r w:rsidRPr="00D45145">
        <w:rPr>
          <w:rFonts w:ascii="Microsoft JhengHei" w:eastAsia="Microsoft JhengHei" w:hAnsi="Microsoft JhengHei"/>
          <w:b/>
          <w:sz w:val="20"/>
          <w:szCs w:val="20"/>
        </w:rPr>
        <w:t xml:space="preserve">de </w:t>
      </w:r>
      <w:sdt>
        <w:sdtPr>
          <w:rPr>
            <w:rFonts w:ascii="Microsoft JhengHei" w:eastAsia="Microsoft JhengHei" w:hAnsi="Microsoft JhengHei"/>
            <w:b/>
            <w:sz w:val="20"/>
            <w:szCs w:val="20"/>
          </w:rPr>
          <w:id w:val="-413629529"/>
          <w:placeholder>
            <w:docPart w:val="6C8941BE990545EEA4AF8181DCDE2E63"/>
          </w:placeholder>
          <w:showingPlcHdr/>
          <w:dropDownList>
            <w:listItem w:value="Elija un elemento."/>
            <w:listItem w:displayText="Mexicali" w:value="Mexicali"/>
            <w:listItem w:displayText="Tijuana" w:value="Tijuana"/>
            <w:listItem w:displayText="Ensenada" w:value="Ensenada"/>
            <w:listItem w:displayText="Tecate" w:value="Tecate"/>
          </w:dropDownList>
        </w:sdtPr>
        <w:sdtContent>
          <w:r w:rsidRPr="00D45145">
            <w:rPr>
              <w:color w:val="5B9BD5"/>
              <w:shd w:val="clear" w:color="auto" w:fill="DEEAF6"/>
            </w:rPr>
            <w:t xml:space="preserve">Elija </w:t>
          </w:r>
          <w:r w:rsidR="0026454F">
            <w:rPr>
              <w:color w:val="5B9BD5"/>
              <w:shd w:val="clear" w:color="auto" w:fill="DEEAF6"/>
            </w:rPr>
            <w:t>ciudad</w:t>
          </w:r>
          <w:r w:rsidRPr="00D45145">
            <w:rPr>
              <w:color w:val="5B9BD5"/>
              <w:shd w:val="clear" w:color="auto" w:fill="DEEAF6"/>
            </w:rPr>
            <w:t>.</w:t>
          </w:r>
        </w:sdtContent>
      </w:sdt>
      <w:r w:rsidRPr="00D45145">
        <w:rPr>
          <w:rFonts w:ascii="Microsoft JhengHei" w:eastAsia="Microsoft JhengHei" w:hAnsi="Microsoft JhengHei"/>
          <w:b/>
          <w:sz w:val="20"/>
          <w:szCs w:val="20"/>
        </w:rPr>
        <w:t xml:space="preserve">, Baja California, a </w:t>
      </w:r>
      <w:sdt>
        <w:sdtPr>
          <w:rPr>
            <w:rFonts w:ascii="Microsoft JhengHei" w:eastAsia="Microsoft JhengHei" w:hAnsi="Microsoft JhengHei"/>
            <w:b/>
            <w:sz w:val="20"/>
            <w:szCs w:val="20"/>
          </w:rPr>
          <w:id w:val="504637185"/>
          <w:placeholder>
            <w:docPart w:val="3D52B5FA920E4923B93D5008CF309AED"/>
          </w:placeholder>
          <w:showingPlcHdr/>
          <w:date w:fullDate="2020-03-12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26454F">
            <w:rPr>
              <w:color w:val="5B9BD5"/>
              <w:shd w:val="clear" w:color="auto" w:fill="DEEAF6"/>
            </w:rPr>
            <w:t>Elija f</w:t>
          </w:r>
          <w:r w:rsidRPr="00D45145">
            <w:rPr>
              <w:color w:val="5B9BD5"/>
              <w:shd w:val="clear" w:color="auto" w:fill="DEEAF6"/>
            </w:rPr>
            <w:t>echa</w:t>
          </w:r>
          <w:r w:rsidR="00902107">
            <w:rPr>
              <w:color w:val="5B9BD5"/>
              <w:shd w:val="clear" w:color="auto" w:fill="DEEAF6"/>
            </w:rPr>
            <w:t xml:space="preserve"> actual</w:t>
          </w:r>
        </w:sdtContent>
      </w:sdt>
    </w:p>
    <w:p w14:paraId="2E511763" w14:textId="77777777" w:rsidR="008456F6" w:rsidRDefault="008456F6" w:rsidP="008456F6">
      <w:pPr>
        <w:jc w:val="center"/>
        <w:rPr>
          <w:rFonts w:ascii="Microsoft JhengHei" w:eastAsia="Microsoft JhengHei" w:hAnsi="Microsoft JhengHei"/>
          <w:b/>
          <w:sz w:val="20"/>
          <w:szCs w:val="20"/>
        </w:rPr>
      </w:pPr>
    </w:p>
    <w:p w14:paraId="77FB03FB" w14:textId="77777777" w:rsidR="008456F6" w:rsidRDefault="00ED10D0" w:rsidP="008456F6">
      <w:pPr>
        <w:rPr>
          <w:rFonts w:ascii="Microsoft JhengHei" w:eastAsia="Microsoft JhengHei" w:hAnsi="Microsoft JhengHei"/>
          <w:b/>
          <w:sz w:val="20"/>
          <w:szCs w:val="20"/>
        </w:rPr>
      </w:pPr>
      <w:r>
        <w:rPr>
          <w:rFonts w:ascii="Microsoft JhengHei" w:eastAsia="Microsoft JhengHei" w:hAnsi="Microsoft JhengHei"/>
          <w:b/>
          <w:sz w:val="20"/>
          <w:szCs w:val="20"/>
        </w:rPr>
        <w:t>DEPARTAMENTO</w:t>
      </w:r>
      <w:r w:rsidR="008456F6">
        <w:rPr>
          <w:rFonts w:ascii="Microsoft JhengHei" w:eastAsia="Microsoft JhengHei" w:hAnsi="Microsoft JhengHei"/>
          <w:b/>
          <w:sz w:val="20"/>
          <w:szCs w:val="20"/>
        </w:rPr>
        <w:t xml:space="preserve"> DE</w:t>
      </w:r>
      <w:r w:rsidR="00B2073A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 w:rsidR="008456F6">
        <w:rPr>
          <w:rFonts w:ascii="Microsoft JhengHei" w:eastAsia="Microsoft JhengHei" w:hAnsi="Microsoft JhengHei"/>
          <w:b/>
          <w:sz w:val="20"/>
          <w:szCs w:val="20"/>
        </w:rPr>
        <w:t>RECURSOS HUMANOS</w:t>
      </w:r>
    </w:p>
    <w:p w14:paraId="73D4BE46" w14:textId="77777777" w:rsidR="008456F6" w:rsidRPr="00ED10D0" w:rsidRDefault="008456F6" w:rsidP="00ED10D0">
      <w:pPr>
        <w:spacing w:after="240"/>
        <w:rPr>
          <w:rFonts w:ascii="Microsoft JhengHei" w:eastAsia="Microsoft JhengHei" w:hAnsi="Microsoft JhengHei"/>
          <w:sz w:val="20"/>
          <w:szCs w:val="20"/>
        </w:rPr>
      </w:pPr>
      <w:r w:rsidRPr="00ED10D0">
        <w:rPr>
          <w:rFonts w:ascii="Microsoft JhengHei" w:eastAsia="Microsoft JhengHei" w:hAnsi="Microsoft JhengHei"/>
          <w:sz w:val="20"/>
          <w:szCs w:val="20"/>
        </w:rPr>
        <w:t>P</w:t>
      </w:r>
      <w:r w:rsidR="00ED10D0" w:rsidRPr="00ED10D0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Pr="00ED10D0">
        <w:rPr>
          <w:rFonts w:ascii="Microsoft JhengHei" w:eastAsia="Microsoft JhengHei" w:hAnsi="Microsoft JhengHei"/>
          <w:sz w:val="20"/>
          <w:szCs w:val="20"/>
        </w:rPr>
        <w:t>R</w:t>
      </w:r>
      <w:r w:rsidR="00ED10D0" w:rsidRPr="00ED10D0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Pr="00ED10D0">
        <w:rPr>
          <w:rFonts w:ascii="Microsoft JhengHei" w:eastAsia="Microsoft JhengHei" w:hAnsi="Microsoft JhengHei"/>
          <w:sz w:val="20"/>
          <w:szCs w:val="20"/>
        </w:rPr>
        <w:t>E</w:t>
      </w:r>
      <w:r w:rsidR="00ED10D0" w:rsidRPr="00ED10D0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Pr="00ED10D0">
        <w:rPr>
          <w:rFonts w:ascii="Microsoft JhengHei" w:eastAsia="Microsoft JhengHei" w:hAnsi="Microsoft JhengHei"/>
          <w:sz w:val="20"/>
          <w:szCs w:val="20"/>
        </w:rPr>
        <w:t>S</w:t>
      </w:r>
      <w:r w:rsidR="00ED10D0" w:rsidRPr="00ED10D0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Pr="00ED10D0">
        <w:rPr>
          <w:rFonts w:ascii="Microsoft JhengHei" w:eastAsia="Microsoft JhengHei" w:hAnsi="Microsoft JhengHei"/>
          <w:sz w:val="20"/>
          <w:szCs w:val="20"/>
        </w:rPr>
        <w:t>E</w:t>
      </w:r>
      <w:r w:rsidR="00ED10D0" w:rsidRPr="00ED10D0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Pr="00ED10D0">
        <w:rPr>
          <w:rFonts w:ascii="Microsoft JhengHei" w:eastAsia="Microsoft JhengHei" w:hAnsi="Microsoft JhengHei"/>
          <w:sz w:val="20"/>
          <w:szCs w:val="20"/>
        </w:rPr>
        <w:t>N</w:t>
      </w:r>
      <w:r w:rsidR="00ED10D0" w:rsidRPr="00ED10D0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Pr="00ED10D0">
        <w:rPr>
          <w:rFonts w:ascii="Microsoft JhengHei" w:eastAsia="Microsoft JhengHei" w:hAnsi="Microsoft JhengHei"/>
          <w:sz w:val="20"/>
          <w:szCs w:val="20"/>
        </w:rPr>
        <w:t>T</w:t>
      </w:r>
      <w:r w:rsidR="00ED10D0" w:rsidRPr="00ED10D0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Pr="00ED10D0">
        <w:rPr>
          <w:rFonts w:ascii="Microsoft JhengHei" w:eastAsia="Microsoft JhengHei" w:hAnsi="Microsoft JhengHei"/>
          <w:sz w:val="20"/>
          <w:szCs w:val="20"/>
        </w:rPr>
        <w:t>E</w:t>
      </w:r>
      <w:r w:rsidR="00ED10D0" w:rsidRPr="00ED10D0">
        <w:rPr>
          <w:rFonts w:ascii="Microsoft JhengHei" w:eastAsia="Microsoft JhengHei" w:hAnsi="Microsoft JhengHei"/>
          <w:sz w:val="20"/>
          <w:szCs w:val="20"/>
        </w:rPr>
        <w:t>.-</w:t>
      </w:r>
    </w:p>
    <w:p w14:paraId="46ABEBDA" w14:textId="5C9EBBA5" w:rsidR="005058CF" w:rsidRDefault="008456F6" w:rsidP="004E50D7">
      <w:pPr>
        <w:spacing w:after="240"/>
        <w:ind w:firstLine="709"/>
        <w:jc w:val="both"/>
        <w:rPr>
          <w:rFonts w:ascii="Microsoft JhengHei" w:eastAsia="Microsoft JhengHei" w:hAnsi="Microsoft JhengHei"/>
          <w:sz w:val="20"/>
          <w:szCs w:val="20"/>
        </w:rPr>
      </w:pPr>
      <w:r w:rsidRPr="00A7364C">
        <w:rPr>
          <w:rFonts w:ascii="Microsoft JhengHei" w:eastAsia="Microsoft JhengHei" w:hAnsi="Microsoft JhengHei"/>
          <w:sz w:val="20"/>
          <w:szCs w:val="20"/>
        </w:rPr>
        <w:t>Por medio del presente</w:t>
      </w:r>
      <w:r w:rsidR="008A027D">
        <w:rPr>
          <w:rFonts w:ascii="Microsoft JhengHei" w:eastAsia="Microsoft JhengHei" w:hAnsi="Microsoft JhengHei"/>
          <w:sz w:val="20"/>
          <w:szCs w:val="20"/>
        </w:rPr>
        <w:t>,</w:t>
      </w:r>
      <w:r w:rsidRPr="00A7364C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="008B4E10">
        <w:rPr>
          <w:rFonts w:ascii="Microsoft JhengHei" w:eastAsia="Microsoft JhengHei" w:hAnsi="Microsoft JhengHei"/>
          <w:sz w:val="20"/>
          <w:szCs w:val="20"/>
        </w:rPr>
        <w:t xml:space="preserve">me permito informarle a la Universidad Autónoma de Baja California </w:t>
      </w:r>
      <w:r w:rsidR="00566A27">
        <w:rPr>
          <w:rFonts w:ascii="Microsoft JhengHei" w:eastAsia="Microsoft JhengHei" w:hAnsi="Microsoft JhengHei"/>
          <w:sz w:val="20"/>
          <w:szCs w:val="20"/>
        </w:rPr>
        <w:t>mi renun</w:t>
      </w:r>
      <w:r w:rsidR="005058CF">
        <w:rPr>
          <w:rFonts w:ascii="Microsoft JhengHei" w:eastAsia="Microsoft JhengHei" w:hAnsi="Microsoft JhengHei"/>
          <w:sz w:val="20"/>
          <w:szCs w:val="20"/>
        </w:rPr>
        <w:t xml:space="preserve">cia </w:t>
      </w:r>
      <w:r w:rsidR="00CE4BEF">
        <w:rPr>
          <w:rFonts w:ascii="Microsoft JhengHei" w:eastAsia="Microsoft JhengHei" w:hAnsi="Microsoft JhengHei"/>
          <w:sz w:val="20"/>
          <w:szCs w:val="20"/>
        </w:rPr>
        <w:t xml:space="preserve">voluntaria </w:t>
      </w:r>
      <w:r w:rsidR="005058CF">
        <w:rPr>
          <w:rFonts w:ascii="Microsoft JhengHei" w:eastAsia="Microsoft JhengHei" w:hAnsi="Microsoft JhengHei"/>
          <w:sz w:val="20"/>
          <w:szCs w:val="20"/>
        </w:rPr>
        <w:t xml:space="preserve">con carácter de irrevocable </w:t>
      </w:r>
      <w:r w:rsidR="009D657D" w:rsidRPr="00A7364C">
        <w:rPr>
          <w:rFonts w:ascii="Microsoft JhengHei" w:eastAsia="Microsoft JhengHei" w:hAnsi="Microsoft JhengHei"/>
          <w:sz w:val="20"/>
          <w:szCs w:val="20"/>
        </w:rPr>
        <w:t xml:space="preserve">al puesto que venía desempeñando </w:t>
      </w:r>
      <w:r w:rsidR="009D657D">
        <w:rPr>
          <w:rFonts w:ascii="Microsoft JhengHei" w:eastAsia="Microsoft JhengHei" w:hAnsi="Microsoft JhengHei"/>
          <w:sz w:val="20"/>
          <w:szCs w:val="20"/>
        </w:rPr>
        <w:t xml:space="preserve">como </w:t>
      </w:r>
      <w:r w:rsidR="009D657D" w:rsidRPr="006A7741">
        <w:rPr>
          <w:rFonts w:ascii="Microsoft JhengHei" w:eastAsia="Microsoft JhengHei" w:hAnsi="Microsoft JhengHei"/>
          <w:sz w:val="19"/>
          <w:szCs w:val="19"/>
        </w:rPr>
        <w:t>personal</w:t>
      </w:r>
      <w:r w:rsidR="009D657D" w:rsidRPr="00575360">
        <w:rPr>
          <w:rFonts w:ascii="Microsoft JhengHei" w:eastAsia="Microsoft JhengHei" w:hAnsi="Microsoft JhengHei"/>
          <w:sz w:val="20"/>
          <w:szCs w:val="18"/>
        </w:rPr>
        <w:t xml:space="preserve"> </w:t>
      </w:r>
      <w:sdt>
        <w:sdtPr>
          <w:rPr>
            <w:rFonts w:ascii="Microsoft JhengHei" w:eastAsia="Microsoft JhengHei" w:hAnsi="Microsoft JhengHei"/>
            <w:sz w:val="20"/>
            <w:szCs w:val="18"/>
          </w:rPr>
          <w:id w:val="-1662693701"/>
          <w:placeholder>
            <w:docPart w:val="9A7E419A2B6E4E7CB0635DFFD27F53DC"/>
          </w:placeholder>
          <w:showingPlcHdr/>
          <w:dropDownList>
            <w:listItem w:value="Elija un elemento."/>
            <w:listItem w:displayText="académico" w:value="académico"/>
            <w:listItem w:displayText="administrativo" w:value="administrativo"/>
          </w:dropDownList>
        </w:sdtPr>
        <w:sdtContent>
          <w:r w:rsidR="009D657D" w:rsidRPr="001E2398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 xml:space="preserve">Elija </w:t>
          </w:r>
          <w:r w:rsidR="009D657D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tipo de personal</w:t>
          </w:r>
          <w:r w:rsidR="009D657D" w:rsidRPr="001E2398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.</w:t>
          </w:r>
        </w:sdtContent>
      </w:sdt>
      <w:r w:rsidR="00AF3011">
        <w:rPr>
          <w:rFonts w:ascii="Microsoft JhengHei" w:eastAsia="Microsoft JhengHei" w:hAnsi="Microsoft JhengHei"/>
          <w:sz w:val="20"/>
          <w:szCs w:val="18"/>
        </w:rPr>
        <w:t>,</w:t>
      </w:r>
      <w:r w:rsidR="009D657D">
        <w:rPr>
          <w:rFonts w:ascii="Microsoft JhengHei" w:eastAsia="Microsoft JhengHei" w:hAnsi="Microsoft JhengHei"/>
          <w:sz w:val="20"/>
          <w:szCs w:val="18"/>
        </w:rPr>
        <w:t xml:space="preserve"> </w:t>
      </w:r>
      <w:r w:rsidR="005058CF">
        <w:rPr>
          <w:rFonts w:ascii="Microsoft JhengHei" w:eastAsia="Microsoft JhengHei" w:hAnsi="Microsoft JhengHei"/>
          <w:sz w:val="20"/>
          <w:szCs w:val="20"/>
        </w:rPr>
        <w:t xml:space="preserve">con efectos a partir </w:t>
      </w:r>
      <w:r w:rsidR="009D657D">
        <w:rPr>
          <w:rFonts w:ascii="Microsoft JhengHei" w:eastAsia="Microsoft JhengHei" w:hAnsi="Microsoft JhengHei"/>
          <w:sz w:val="20"/>
          <w:szCs w:val="20"/>
        </w:rPr>
        <w:t>del día</w:t>
      </w:r>
      <w:r w:rsidR="009D657D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sdt>
        <w:sdtPr>
          <w:rPr>
            <w:rFonts w:ascii="Microsoft JhengHei" w:eastAsia="Microsoft JhengHei" w:hAnsi="Microsoft JhengHei"/>
            <w:b/>
            <w:sz w:val="20"/>
            <w:szCs w:val="20"/>
          </w:rPr>
          <w:id w:val="1688788365"/>
          <w:placeholder>
            <w:docPart w:val="AB064BB69FF34DCA9280E8F350F2CE60"/>
          </w:placeholder>
          <w:showingPlcHdr/>
          <w:date w:fullDate="2020-03-12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9D657D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Elija f</w:t>
          </w:r>
          <w:r w:rsidR="009D657D" w:rsidRPr="00C245BF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echa</w:t>
          </w:r>
          <w:r w:rsidR="009D657D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 xml:space="preserve"> final</w:t>
          </w:r>
        </w:sdtContent>
      </w:sdt>
      <w:r w:rsidR="00AF3011">
        <w:rPr>
          <w:rFonts w:ascii="Microsoft JhengHei" w:eastAsia="Microsoft JhengHei" w:hAnsi="Microsoft JhengHei"/>
          <w:sz w:val="19"/>
          <w:szCs w:val="19"/>
        </w:rPr>
        <w:t>.</w:t>
      </w:r>
    </w:p>
    <w:p w14:paraId="3231BF1E" w14:textId="0EF06F3E" w:rsidR="008456F6" w:rsidRPr="00A7364C" w:rsidRDefault="00AF3011" w:rsidP="004E50D7">
      <w:pPr>
        <w:spacing w:after="240"/>
        <w:ind w:firstLine="709"/>
        <w:jc w:val="both"/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sz w:val="20"/>
          <w:szCs w:val="20"/>
        </w:rPr>
        <w:t>En consecuencia, a la presente renuncia voluntaria,</w:t>
      </w:r>
      <w:r w:rsidR="008456F6" w:rsidRPr="00A7364C">
        <w:rPr>
          <w:rFonts w:ascii="Microsoft JhengHei" w:eastAsia="Microsoft JhengHei" w:hAnsi="Microsoft JhengHei"/>
          <w:sz w:val="20"/>
          <w:szCs w:val="20"/>
        </w:rPr>
        <w:t xml:space="preserve"> solicito a usted de la manera más atenta el cálculo de la cantidad que me corresponda por concepto del finiquito contractual y la devolución de mis aportaciones hechas al fondo de pensiones y jubilaciones, los cuales deberán pagarse mediante depósito electrónico a cuenta bancaria, por tal motivo anexo la siguiente información:</w:t>
      </w:r>
    </w:p>
    <w:p w14:paraId="397DBE10" w14:textId="77777777" w:rsidR="008456F6" w:rsidRPr="00B2073A" w:rsidRDefault="00815011" w:rsidP="00B2073A">
      <w:pPr>
        <w:numPr>
          <w:ilvl w:val="0"/>
          <w:numId w:val="1"/>
        </w:numPr>
        <w:ind w:left="1276" w:hanging="283"/>
        <w:jc w:val="both"/>
        <w:rPr>
          <w:rFonts w:ascii="Microsoft JhengHei" w:eastAsia="Microsoft JhengHei" w:hAnsi="Microsoft JhengHei"/>
          <w:b/>
          <w:sz w:val="18"/>
          <w:szCs w:val="20"/>
        </w:rPr>
      </w:pPr>
      <w:r>
        <w:rPr>
          <w:rFonts w:ascii="Microsoft JhengHei" w:eastAsia="Microsoft JhengHei" w:hAnsi="Microsoft JhengHei"/>
          <w:b/>
          <w:sz w:val="18"/>
          <w:szCs w:val="20"/>
        </w:rPr>
        <w:t>CARATULA DE ESTADO DE CU</w:t>
      </w:r>
      <w:r w:rsidR="008456F6" w:rsidRPr="00B2073A">
        <w:rPr>
          <w:rFonts w:ascii="Microsoft JhengHei" w:eastAsia="Microsoft JhengHei" w:hAnsi="Microsoft JhengHei"/>
          <w:b/>
          <w:sz w:val="18"/>
          <w:szCs w:val="20"/>
        </w:rPr>
        <w:t>ENTA</w:t>
      </w:r>
    </w:p>
    <w:p w14:paraId="27F12F53" w14:textId="77777777" w:rsidR="008456F6" w:rsidRPr="00B2073A" w:rsidRDefault="008456F6" w:rsidP="00B2073A">
      <w:pPr>
        <w:ind w:left="1418" w:hanging="142"/>
        <w:jc w:val="both"/>
        <w:rPr>
          <w:rFonts w:ascii="Microsoft JhengHei" w:eastAsia="Microsoft JhengHei" w:hAnsi="Microsoft JhengHei"/>
          <w:b/>
          <w:sz w:val="18"/>
          <w:szCs w:val="20"/>
        </w:rPr>
      </w:pPr>
      <w:r w:rsidRPr="00B2073A">
        <w:rPr>
          <w:rFonts w:ascii="Microsoft JhengHei" w:eastAsia="Microsoft JhengHei" w:hAnsi="Microsoft JhengHei"/>
          <w:b/>
          <w:sz w:val="18"/>
          <w:szCs w:val="20"/>
        </w:rPr>
        <w:t>Nombre del banco</w:t>
      </w:r>
      <w:r w:rsidR="00086DAB" w:rsidRPr="00B2073A">
        <w:rPr>
          <w:rFonts w:ascii="Microsoft JhengHei" w:eastAsia="Microsoft JhengHei" w:hAnsi="Microsoft JhengHei"/>
          <w:b/>
          <w:sz w:val="18"/>
          <w:szCs w:val="20"/>
        </w:rPr>
        <w:t>.</w:t>
      </w:r>
    </w:p>
    <w:p w14:paraId="6AB14FE0" w14:textId="77777777" w:rsidR="008456F6" w:rsidRPr="00B2073A" w:rsidRDefault="00086DAB" w:rsidP="00B2073A">
      <w:pPr>
        <w:ind w:left="1418" w:hanging="142"/>
        <w:jc w:val="both"/>
        <w:rPr>
          <w:rFonts w:ascii="Microsoft JhengHei" w:eastAsia="Microsoft JhengHei" w:hAnsi="Microsoft JhengHei"/>
          <w:b/>
          <w:sz w:val="18"/>
          <w:szCs w:val="20"/>
        </w:rPr>
      </w:pPr>
      <w:r w:rsidRPr="00B2073A">
        <w:rPr>
          <w:rFonts w:ascii="Microsoft JhengHei" w:eastAsia="Microsoft JhengHei" w:hAnsi="Microsoft JhengHei"/>
          <w:b/>
          <w:sz w:val="18"/>
          <w:szCs w:val="20"/>
        </w:rPr>
        <w:t>Nombre del titular.</w:t>
      </w:r>
    </w:p>
    <w:p w14:paraId="2F524494" w14:textId="5C023834" w:rsidR="00086DAB" w:rsidRPr="00B2073A" w:rsidRDefault="00B6208C" w:rsidP="00B2073A">
      <w:pPr>
        <w:ind w:left="1418" w:hanging="142"/>
        <w:jc w:val="both"/>
        <w:rPr>
          <w:rFonts w:ascii="Microsoft JhengHei" w:eastAsia="Microsoft JhengHei" w:hAnsi="Microsoft JhengHei"/>
          <w:b/>
          <w:sz w:val="18"/>
          <w:szCs w:val="20"/>
        </w:rPr>
      </w:pPr>
      <w:r>
        <w:rPr>
          <w:rFonts w:ascii="Microsoft JhengHei" w:eastAsia="Microsoft JhengHei" w:hAnsi="Microsoft JhengHei"/>
          <w:b/>
          <w:sz w:val="18"/>
          <w:szCs w:val="20"/>
        </w:rPr>
        <w:t>Número</w:t>
      </w:r>
      <w:r w:rsidR="00086DAB" w:rsidRPr="00B2073A">
        <w:rPr>
          <w:rFonts w:ascii="Microsoft JhengHei" w:eastAsia="Microsoft JhengHei" w:hAnsi="Microsoft JhengHei"/>
          <w:b/>
          <w:sz w:val="18"/>
          <w:szCs w:val="20"/>
        </w:rPr>
        <w:t xml:space="preserve"> de cuenta.</w:t>
      </w:r>
    </w:p>
    <w:p w14:paraId="021DB371" w14:textId="77777777" w:rsidR="00086DAB" w:rsidRPr="00B2073A" w:rsidRDefault="00086DAB" w:rsidP="00B2073A">
      <w:pPr>
        <w:ind w:left="1418" w:hanging="142"/>
        <w:jc w:val="both"/>
        <w:rPr>
          <w:rFonts w:ascii="Microsoft JhengHei" w:eastAsia="Microsoft JhengHei" w:hAnsi="Microsoft JhengHei"/>
          <w:b/>
          <w:sz w:val="18"/>
          <w:szCs w:val="20"/>
        </w:rPr>
      </w:pPr>
      <w:r w:rsidRPr="00B2073A">
        <w:rPr>
          <w:rFonts w:ascii="Microsoft JhengHei" w:eastAsia="Microsoft JhengHei" w:hAnsi="Microsoft JhengHei"/>
          <w:b/>
          <w:sz w:val="18"/>
          <w:szCs w:val="20"/>
        </w:rPr>
        <w:t>Clabe interbancaria.</w:t>
      </w:r>
    </w:p>
    <w:p w14:paraId="4879A914" w14:textId="77777777" w:rsidR="00A7364C" w:rsidRPr="00B2073A" w:rsidRDefault="00A7364C" w:rsidP="00B2073A">
      <w:pPr>
        <w:ind w:left="1418" w:hanging="142"/>
        <w:jc w:val="both"/>
        <w:rPr>
          <w:rFonts w:ascii="Microsoft JhengHei" w:eastAsia="Microsoft JhengHei" w:hAnsi="Microsoft JhengHei"/>
          <w:b/>
          <w:sz w:val="18"/>
          <w:szCs w:val="20"/>
        </w:rPr>
      </w:pPr>
    </w:p>
    <w:p w14:paraId="7E58327D" w14:textId="77777777" w:rsidR="00086DAB" w:rsidRPr="00B2073A" w:rsidRDefault="00086DAB" w:rsidP="00A14B39">
      <w:pPr>
        <w:numPr>
          <w:ilvl w:val="0"/>
          <w:numId w:val="1"/>
        </w:numPr>
        <w:spacing w:after="240"/>
        <w:ind w:left="1276" w:hanging="284"/>
        <w:jc w:val="both"/>
        <w:rPr>
          <w:rFonts w:ascii="Microsoft JhengHei" w:eastAsia="Microsoft JhengHei" w:hAnsi="Microsoft JhengHei"/>
          <w:b/>
          <w:sz w:val="18"/>
          <w:szCs w:val="20"/>
        </w:rPr>
      </w:pPr>
      <w:r w:rsidRPr="00B2073A">
        <w:rPr>
          <w:rFonts w:ascii="Microsoft JhengHei" w:eastAsia="Microsoft JhengHei" w:hAnsi="Microsoft JhengHei"/>
          <w:b/>
          <w:sz w:val="18"/>
          <w:szCs w:val="20"/>
        </w:rPr>
        <w:t>COPIA DE IDENTIFICACIÓN CON FOTOGRAFÍA, AMBOS LADOS (INE)</w:t>
      </w:r>
    </w:p>
    <w:p w14:paraId="4F90DC40" w14:textId="0362D063" w:rsidR="00A14B39" w:rsidRPr="00A14B39" w:rsidRDefault="00A14B39" w:rsidP="00A14B39">
      <w:pPr>
        <w:spacing w:after="240"/>
        <w:ind w:firstLine="357"/>
        <w:jc w:val="both"/>
        <w:rPr>
          <w:rFonts w:ascii="Microsoft JhengHei" w:eastAsia="Microsoft JhengHei" w:hAnsi="Microsoft JhengHei"/>
          <w:sz w:val="20"/>
          <w:szCs w:val="20"/>
        </w:rPr>
      </w:pPr>
      <w:r w:rsidRPr="00A14B39">
        <w:rPr>
          <w:rFonts w:ascii="Microsoft JhengHei" w:eastAsia="Microsoft JhengHei" w:hAnsi="Microsoft JhengHei"/>
          <w:sz w:val="20"/>
          <w:szCs w:val="20"/>
        </w:rPr>
        <w:t>Manifiest</w:t>
      </w:r>
      <w:r>
        <w:rPr>
          <w:rFonts w:ascii="Microsoft JhengHei" w:eastAsia="Microsoft JhengHei" w:hAnsi="Microsoft JhengHei"/>
          <w:sz w:val="20"/>
          <w:szCs w:val="20"/>
        </w:rPr>
        <w:t>o</w:t>
      </w:r>
      <w:r w:rsidRPr="00A14B39">
        <w:rPr>
          <w:rFonts w:ascii="Microsoft JhengHei" w:eastAsia="Microsoft JhengHei" w:hAnsi="Microsoft JhengHei"/>
          <w:sz w:val="20"/>
          <w:szCs w:val="20"/>
        </w:rPr>
        <w:t xml:space="preserve"> para todos los efectos legales a que haya lugar que durante el lapso que duró </w:t>
      </w:r>
      <w:r w:rsidR="00554D48">
        <w:rPr>
          <w:rFonts w:ascii="Microsoft JhengHei" w:eastAsia="Microsoft JhengHei" w:hAnsi="Microsoft JhengHei"/>
          <w:sz w:val="20"/>
          <w:szCs w:val="20"/>
        </w:rPr>
        <w:t>la relación laboral jamás sufrí</w:t>
      </w:r>
      <w:r w:rsidRPr="00A14B39">
        <w:rPr>
          <w:rFonts w:ascii="Microsoft JhengHei" w:eastAsia="Microsoft JhengHei" w:hAnsi="Microsoft JhengHei"/>
          <w:sz w:val="20"/>
          <w:szCs w:val="20"/>
        </w:rPr>
        <w:t xml:space="preserve"> riesgo de trabajo alguno, no reservándose en consecuencia deuda o derecho qué ejercitar en el futuro, ni laboral, ni civil, ni de ninguna naturaleza en contra de la universidad.</w:t>
      </w:r>
    </w:p>
    <w:p w14:paraId="4AEC9A77" w14:textId="77777777" w:rsidR="00086DAB" w:rsidRPr="00B2073A" w:rsidRDefault="00086DAB" w:rsidP="00A14B39">
      <w:pPr>
        <w:spacing w:after="240"/>
        <w:ind w:firstLine="357"/>
        <w:jc w:val="both"/>
        <w:rPr>
          <w:rFonts w:ascii="Microsoft JhengHei" w:eastAsia="Microsoft JhengHei" w:hAnsi="Microsoft JhengHei"/>
          <w:sz w:val="20"/>
          <w:szCs w:val="20"/>
        </w:rPr>
      </w:pPr>
      <w:r w:rsidRPr="00B2073A">
        <w:rPr>
          <w:rFonts w:ascii="Microsoft JhengHei" w:eastAsia="Microsoft JhengHei" w:hAnsi="Microsoft JhengHei"/>
          <w:sz w:val="20"/>
          <w:szCs w:val="20"/>
        </w:rPr>
        <w:t>Sin otro particular por el momento y agradeciendo la oportunidad de haber laborado y contribuido al mejoramiento, fortalecimiento y certificación de la calidad en la educación, en atención a la responsabilidad que esta Honorable Institución tiene frente a la sociedad baja californiana, quedo de usted.</w:t>
      </w:r>
    </w:p>
    <w:p w14:paraId="6DEA7B93" w14:textId="77777777" w:rsidR="00086DAB" w:rsidRDefault="00086DAB" w:rsidP="00086DAB">
      <w:pPr>
        <w:jc w:val="center"/>
        <w:rPr>
          <w:rFonts w:ascii="Microsoft JhengHei" w:eastAsia="Microsoft JhengHei" w:hAnsi="Microsoft JhengHei"/>
          <w:b/>
          <w:sz w:val="20"/>
          <w:szCs w:val="20"/>
        </w:rPr>
      </w:pPr>
      <w:r>
        <w:rPr>
          <w:rFonts w:ascii="Microsoft JhengHei" w:eastAsia="Microsoft JhengHei" w:hAnsi="Microsoft JhengHei"/>
          <w:b/>
          <w:sz w:val="20"/>
          <w:szCs w:val="20"/>
        </w:rPr>
        <w:t>A</w:t>
      </w:r>
      <w:r w:rsidR="00815011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>
        <w:rPr>
          <w:rFonts w:ascii="Microsoft JhengHei" w:eastAsia="Microsoft JhengHei" w:hAnsi="Microsoft JhengHei"/>
          <w:b/>
          <w:sz w:val="20"/>
          <w:szCs w:val="20"/>
        </w:rPr>
        <w:t>T</w:t>
      </w:r>
      <w:r w:rsidR="00815011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>
        <w:rPr>
          <w:rFonts w:ascii="Microsoft JhengHei" w:eastAsia="Microsoft JhengHei" w:hAnsi="Microsoft JhengHei"/>
          <w:b/>
          <w:sz w:val="20"/>
          <w:szCs w:val="20"/>
        </w:rPr>
        <w:t>E</w:t>
      </w:r>
      <w:r w:rsidR="00815011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>
        <w:rPr>
          <w:rFonts w:ascii="Microsoft JhengHei" w:eastAsia="Microsoft JhengHei" w:hAnsi="Microsoft JhengHei"/>
          <w:b/>
          <w:sz w:val="20"/>
          <w:szCs w:val="20"/>
        </w:rPr>
        <w:t>N</w:t>
      </w:r>
      <w:r w:rsidR="00815011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>
        <w:rPr>
          <w:rFonts w:ascii="Microsoft JhengHei" w:eastAsia="Microsoft JhengHei" w:hAnsi="Microsoft JhengHei"/>
          <w:b/>
          <w:sz w:val="20"/>
          <w:szCs w:val="20"/>
        </w:rPr>
        <w:t>T</w:t>
      </w:r>
      <w:r w:rsidR="00815011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>
        <w:rPr>
          <w:rFonts w:ascii="Microsoft JhengHei" w:eastAsia="Microsoft JhengHei" w:hAnsi="Microsoft JhengHei"/>
          <w:b/>
          <w:sz w:val="20"/>
          <w:szCs w:val="20"/>
        </w:rPr>
        <w:t>A</w:t>
      </w:r>
      <w:r w:rsidR="00815011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>
        <w:rPr>
          <w:rFonts w:ascii="Microsoft JhengHei" w:eastAsia="Microsoft JhengHei" w:hAnsi="Microsoft JhengHei"/>
          <w:b/>
          <w:sz w:val="20"/>
          <w:szCs w:val="20"/>
        </w:rPr>
        <w:t>M</w:t>
      </w:r>
      <w:r w:rsidR="00815011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>
        <w:rPr>
          <w:rFonts w:ascii="Microsoft JhengHei" w:eastAsia="Microsoft JhengHei" w:hAnsi="Microsoft JhengHei"/>
          <w:b/>
          <w:sz w:val="20"/>
          <w:szCs w:val="20"/>
        </w:rPr>
        <w:t>E</w:t>
      </w:r>
      <w:r w:rsidR="00815011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>
        <w:rPr>
          <w:rFonts w:ascii="Microsoft JhengHei" w:eastAsia="Microsoft JhengHei" w:hAnsi="Microsoft JhengHei"/>
          <w:b/>
          <w:sz w:val="20"/>
          <w:szCs w:val="20"/>
        </w:rPr>
        <w:t>N</w:t>
      </w:r>
      <w:r w:rsidR="00815011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>
        <w:rPr>
          <w:rFonts w:ascii="Microsoft JhengHei" w:eastAsia="Microsoft JhengHei" w:hAnsi="Microsoft JhengHei"/>
          <w:b/>
          <w:sz w:val="20"/>
          <w:szCs w:val="20"/>
        </w:rPr>
        <w:t>T</w:t>
      </w:r>
      <w:r w:rsidR="00815011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>
        <w:rPr>
          <w:rFonts w:ascii="Microsoft JhengHei" w:eastAsia="Microsoft JhengHei" w:hAnsi="Microsoft JhengHei"/>
          <w:b/>
          <w:sz w:val="20"/>
          <w:szCs w:val="20"/>
        </w:rPr>
        <w:t>E</w:t>
      </w:r>
    </w:p>
    <w:p w14:paraId="5793AC43" w14:textId="5D186DF9" w:rsidR="00086DAB" w:rsidRDefault="00086DAB" w:rsidP="00086DAB">
      <w:pPr>
        <w:jc w:val="center"/>
        <w:rPr>
          <w:rFonts w:ascii="Microsoft JhengHei" w:eastAsia="Microsoft JhengHei" w:hAnsi="Microsoft JhengHei"/>
          <w:b/>
          <w:sz w:val="20"/>
          <w:szCs w:val="20"/>
        </w:rPr>
      </w:pPr>
    </w:p>
    <w:p w14:paraId="0D3FD582" w14:textId="77777777" w:rsidR="0067165A" w:rsidRDefault="0067165A" w:rsidP="00086DAB">
      <w:pPr>
        <w:jc w:val="center"/>
        <w:rPr>
          <w:rFonts w:ascii="Microsoft JhengHei" w:eastAsia="Microsoft JhengHei" w:hAnsi="Microsoft JhengHei"/>
          <w:b/>
          <w:sz w:val="20"/>
          <w:szCs w:val="20"/>
        </w:rPr>
      </w:pPr>
    </w:p>
    <w:p w14:paraId="57447BE7" w14:textId="77777777" w:rsidR="00086DAB" w:rsidRDefault="00086DAB" w:rsidP="00086DAB">
      <w:pPr>
        <w:jc w:val="center"/>
        <w:rPr>
          <w:rFonts w:ascii="Microsoft JhengHei" w:eastAsia="Microsoft JhengHei" w:hAnsi="Microsoft JhengHei"/>
          <w:b/>
          <w:sz w:val="20"/>
          <w:szCs w:val="20"/>
        </w:rPr>
      </w:pPr>
      <w:r>
        <w:rPr>
          <w:rFonts w:ascii="Microsoft JhengHei" w:eastAsia="Microsoft JhengHei" w:hAnsi="Microsoft JhengHei"/>
          <w:b/>
          <w:sz w:val="20"/>
          <w:szCs w:val="20"/>
        </w:rPr>
        <w:t>Firma</w:t>
      </w:r>
    </w:p>
    <w:p w14:paraId="79522687" w14:textId="77777777" w:rsidR="00086DAB" w:rsidRPr="00086DAB" w:rsidRDefault="00086DAB" w:rsidP="00086DAB">
      <w:pPr>
        <w:jc w:val="center"/>
        <w:rPr>
          <w:rFonts w:ascii="Microsoft JhengHei" w:eastAsia="Microsoft JhengHei" w:hAnsi="Microsoft JhengHe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6853"/>
      </w:tblGrid>
      <w:tr w:rsidR="004E50D7" w:rsidRPr="00C67015" w14:paraId="46B23CD4" w14:textId="77777777" w:rsidTr="00E9514E">
        <w:tc>
          <w:tcPr>
            <w:tcW w:w="1975" w:type="dxa"/>
            <w:shd w:val="clear" w:color="auto" w:fill="auto"/>
          </w:tcPr>
          <w:p w14:paraId="740CE5DB" w14:textId="77777777" w:rsidR="004E50D7" w:rsidRPr="00C67015" w:rsidRDefault="004E50D7" w:rsidP="00E9514E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 w:rsidRPr="00C67015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Nombre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202796285"/>
            <w:placeholder>
              <w:docPart w:val="A1A48D9E8FA6460F81F47D4CCB2F30D5"/>
            </w:placeholder>
            <w:showingPlcHdr/>
            <w:text/>
          </w:sdtPr>
          <w:sdtContent>
            <w:tc>
              <w:tcPr>
                <w:tcW w:w="6853" w:type="dxa"/>
              </w:tcPr>
              <w:p w14:paraId="2DDB0742" w14:textId="77777777" w:rsidR="004E50D7" w:rsidRPr="00C67015" w:rsidRDefault="004E50D7" w:rsidP="00E9514E">
                <w:pPr>
                  <w:rPr>
                    <w:rFonts w:ascii="Microsoft JhengHei" w:eastAsia="Microsoft JhengHei" w:hAnsi="Microsoft JhengHei"/>
                    <w:b/>
                    <w:sz w:val="16"/>
                    <w:szCs w:val="16"/>
                  </w:rPr>
                </w:pPr>
                <w:r w:rsidRPr="001E2398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Escriba su nombre completo.</w:t>
                </w:r>
              </w:p>
            </w:tc>
          </w:sdtContent>
        </w:sdt>
      </w:tr>
      <w:tr w:rsidR="004E50D7" w:rsidRPr="00C67015" w14:paraId="411CCF3D" w14:textId="77777777" w:rsidTr="00E9514E">
        <w:tc>
          <w:tcPr>
            <w:tcW w:w="1975" w:type="dxa"/>
            <w:shd w:val="clear" w:color="auto" w:fill="auto"/>
          </w:tcPr>
          <w:p w14:paraId="3ED4604A" w14:textId="77777777" w:rsidR="004E50D7" w:rsidRPr="00C67015" w:rsidRDefault="004E50D7" w:rsidP="00E9514E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 w:rsidRPr="00C67015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Número de Empleado: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1718579001"/>
            <w:placeholder>
              <w:docPart w:val="E683BC9D78B441E88C845D4C43E8FDBE"/>
            </w:placeholder>
            <w:showingPlcHdr/>
            <w:text/>
          </w:sdtPr>
          <w:sdtContent>
            <w:tc>
              <w:tcPr>
                <w:tcW w:w="6853" w:type="dxa"/>
              </w:tcPr>
              <w:p w14:paraId="747ED776" w14:textId="77777777" w:rsidR="004E50D7" w:rsidRPr="00C67015" w:rsidRDefault="004E50D7" w:rsidP="00E9514E">
                <w:pPr>
                  <w:rPr>
                    <w:rFonts w:ascii="Microsoft JhengHei" w:eastAsia="Microsoft JhengHei" w:hAnsi="Microsoft JhengHei"/>
                    <w:b/>
                    <w:sz w:val="16"/>
                    <w:szCs w:val="16"/>
                  </w:rPr>
                </w:pPr>
                <w:r w:rsidRPr="001E2398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Escriba su número de empleado.</w:t>
                </w:r>
              </w:p>
            </w:tc>
          </w:sdtContent>
        </w:sdt>
      </w:tr>
      <w:tr w:rsidR="004E50D7" w:rsidRPr="00C67015" w14:paraId="6202DBF1" w14:textId="77777777" w:rsidTr="00E9514E">
        <w:tc>
          <w:tcPr>
            <w:tcW w:w="1975" w:type="dxa"/>
            <w:shd w:val="clear" w:color="auto" w:fill="auto"/>
          </w:tcPr>
          <w:p w14:paraId="09473D4B" w14:textId="77777777" w:rsidR="004E50D7" w:rsidRPr="00C67015" w:rsidRDefault="004E50D7" w:rsidP="00E9514E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 w:rsidRPr="00C67015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Adscripción</w:t>
            </w:r>
          </w:p>
        </w:tc>
        <w:tc>
          <w:tcPr>
            <w:tcW w:w="6853" w:type="dxa"/>
          </w:tcPr>
          <w:p w14:paraId="0D070977" w14:textId="107F3DA5" w:rsidR="004E50D7" w:rsidRPr="00C67015" w:rsidRDefault="00000000" w:rsidP="00A51C6A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sdt>
              <w:sdtPr>
                <w:rPr>
                  <w:rFonts w:eastAsia="Microsoft JhengHei"/>
                  <w:b/>
                </w:rPr>
                <w:id w:val="1867871079"/>
                <w:placeholder>
                  <w:docPart w:val="EE8A0AFE36EC438780801C7D36DB8691"/>
                </w:placeholder>
                <w:showingPlcHdr/>
                <w:dropDownList>
                  <w:listItem w:value="Elija un elemento."/>
                  <w:listItem w:displayText="100 FACULTAD DE ARQUITECTURA Y DISEÑO" w:value="100 FACULTAD DE ARQUITECTURA Y DISEÑO"/>
                  <w:listItem w:displayText="101 FACULTAD DE CIENCIAS HUMANAS" w:value="101 FACULTAD DE CIENCIAS HUMANAS"/>
                  <w:listItem w:displayText="102 FACULTAD DE CIENCIAS SOCIALES Y POLÍTICAS" w:value="102 FACULTAD DE CIENCIAS SOCIALES Y POLÍTICAS"/>
                  <w:listItem w:displayText="103 FACULTAD DE CIENCIAS ADMINISTRATIVAS" w:value="103 FACULTAD DE CIENCIAS ADMINISTRATIVAS"/>
                  <w:listItem w:displayText="104 FACULTAD DE DERECHO MEXICALI" w:value="104 FACULTAD DE DERECHO MEXICALI"/>
                  <w:listItem w:displayText="105 FACULTAD DE INGENIERÍA MEXICALI" w:value="105 FACULTAD DE INGENIERÍA MEXICALI"/>
                  <w:listItem w:displayText="106 FACULTAD DE MEDICINA MEXICALI" w:value="106 FACULTAD DE MEDICINA MEXICALI"/>
                  <w:listItem w:displayText="107 FACULTAD DE ODONTOLOGÍA MEXICALI" w:value="107 FACULTAD DE ODONTOLOGÍA MEXICALI"/>
                  <w:listItem w:displayText="108 FACULTAD DE PEDAGOGÍA E INNOVACIÓN EDUCATIVA" w:value="108 FACULTAD DE PEDAGOGÍA E INNOVACIÓN EDUCATIVA"/>
                  <w:listItem w:displayText="109 FACULTAD DE ENFERMERÍA" w:value="109 FACULTAD DE ENFERMERÍA"/>
                  <w:listItem w:displayText="110 INSTITUTO DE INVESTIGACIONES SOCIALES" w:value="110 INSTITUTO DE INVESTIGACIONES SOCIALES"/>
                  <w:listItem w:displayText="111 INSTITUTO DE INGENIERÍA" w:value="111 INSTITUTO DE INGENIERÍA"/>
                  <w:listItem w:displayText="114 DEPARTAMENTO DE INFORMÁTICA Y BIBLIOTECAS" w:value="114 DEPARTAMENTO DE INFORMÁTICA Y BIBLIOTECAS"/>
                  <w:listItem w:displayText="115 FACULTAD DE IDIOMAS MEXICALI" w:value="115 FACULTAD DE IDIOMAS MEXICALI"/>
                  <w:listItem w:displayText="121 INSTITUTO DE INVETIGACIONES CULTURALES - MUSEO" w:value="121 INSTITUTO DE INVETIGACIONES CULTURALES - MUSEO"/>
                  <w:listItem w:displayText="122 R E C T O R Í A" w:value="122 R E C T O R Í A"/>
                  <w:listItem w:displayText="123 REPRESENTACIÓN EN LA CD. DE MÉXICO" w:value="123 REPRESENTACIÓN EN LA CD. DE MÉXICO"/>
                  <w:listItem w:displayText="124 OFICINA DEL SECRETARIO DE RECTORÍA Y COMUNICACIÓN INSTITUCIONAL" w:value="124 OFICINA DEL SECRETARIO DE RECTORÍA Y COMUNICACIÓN INSTITUCIONAL"/>
                  <w:listItem w:displayText="125 OFICINA DEL ABOGADO GENERAL" w:value="125 OFICINA DEL ABOGADO GENERAL"/>
                  <w:listItem w:displayText="126 OFICINA DE PLANEACIÓN Y DESARROLLO INSTITUCIONAL" w:value="126 OFICINA DE PLANEACIÓN Y DESARROLLO INSTITUCIONAL"/>
                  <w:listItem w:displayText="127 SECRETARÍA GENERAL" w:value="127 SECRETARÍA GENERAL"/>
                  <w:listItem w:displayText="129 UNIDAD DE PRESUPUESTO Y FINANZAS" w:value="129 UNIDAD DE PRESUPUESTO Y FINANZAS"/>
                  <w:listItem w:displayText="131 DEPARTAMENTO DE MANTENIMIENTO MENOR VICERRRECTORÍA MEXICALI" w:value="131 DEPARTAMENTO DE MANTENIMIENTO MENOR VICERRRECTORÍA MEXICALI"/>
                  <w:listItem w:displayText="133 COORDINACIÓN GENERAL DE RECURSOS HUMANOS" w:value="133 COORDINACIÓN GENERAL DE RECURSOS HUMANOS"/>
                  <w:listItem w:displayText="134 COORDINACIÓN GENERAL DE INVESTIGACIÓN Y POSGRADO" w:value="134 COORDINACIÓN GENERAL DE INVESTIGACIÓN Y POSGRADO"/>
                  <w:listItem w:displayText="135 COORDINACIÓN GENERAL DE SERVICIOS ESTUDIANTILES Y GESTIÓN ESCOLAR" w:value="135 COORDINACIÓN GENERAL DE SERVICIOS ESTUDIANTILES Y GESTIÓN ESCOLAR"/>
                  <w:listItem w:displayText="136 COORDINACIÓN GENERAL DE INFORMÁTICA Y BIBLIOTECAS" w:value="136 COORDINACIÓN GENERAL DE INFORMÁTICA Y BIBLIOTECAS"/>
                  <w:listItem w:displayText="137 COORDINACIÓN GENERAL DE VINCULACIÓN Y COOPERACIÓN ACADÉMICA" w:value="137 COORDINACIÓN GENERAL DE VINCULACIÓN Y COOPERACIÓN ACADÉMICA"/>
                  <w:listItem w:displayText="138 CONTADURÍA" w:value="138 CONTADURÍA"/>
                  <w:listItem w:displayText="140 AUDITORÍA INTERNA" w:value="140 AUDITORÍA INTERNA"/>
                  <w:listItem w:displayText="141 T E S O R E R Í A" w:value="141 T E S O R E R Í A"/>
                  <w:listItem w:displayText="142 COORDINACIÓN GENERAL DE SERVICIOS ADMINISTRATIVOS" w:value="142 COORDINACIÓN GENERAL DE SERVICIOS ADMINISTRATIVOS"/>
                  <w:listItem w:displayText="143 COORDINACIÓN DE SORTEOS UNIVERSITARIOS" w:value="143 COORDINACIÓN DE SORTEOS UNIVERSITARIOS"/>
                  <w:listItem w:displayText="149 FACULTAD DE DEPORTES" w:value="149 FACULTAD DE DEPORTES"/>
                  <w:listItem w:displayText="152 DEPARTAMENTO DE DISEÑO" w:value="152 DEPARTAMENTO DE DISEÑO"/>
                  <w:listItem w:displayText="153 DEPARTAMENTO DE PRODUCCIÓN Y MEDIOS" w:value="153 DEPARTAMENTO DE PRODUCCIÓN Y MEDIOS"/>
                  <w:listItem w:displayText="154 DEPARTAMENTO DE EDITORIAL UNIVERSITARIA" w:value="154 DEPARTAMENTO DE EDITORIAL UNIVERSITARIA"/>
                  <w:listItem w:displayText="155 DEPARTAMENTO DE COMUNICACIÓN" w:value="155 DEPARTAMENTO DE COMUNICACIÓN"/>
                  <w:listItem w:displayText="156 CENTRO DE ESTUDIOS Y PRODUCCIÓN AUDIOVISUAL" w:value="156 CENTRO DE ESTUDIOS Y PRODUCCIÓN AUDIOVISUAL"/>
                  <w:listItem w:displayText="167 FACULTAD DE ARTES MEXICALI" w:value="167 FACULTAD DE ARTES MEXICALI"/>
                  <w:listItem w:displayText="170 VICERRECTORÍA CAMPUS MEXICALI" w:value="170 VICERRECTORÍA CAMPUS MEXICALI"/>
                  <w:listItem w:displayText="171 COORDINACIÓN GENERAL DE FORMACIÓN PROFESIONAL" w:value="171 COORDINACIÓN GENERAL DE FORMACIÓN PROFESIONAL"/>
                  <w:listItem w:displayText="173 DEPARTAMENTO DE APOYO A LA EXTENSIÓN DE LA CULTURA Y LA VINCULACIÓN CAMPUS MEXICALI" w:value="173 DEPARTAMENTO DE APOYO A LA EXTENSIÓN DE LA CULTURA Y LA VINCULACIÓN CAMPUS MEXICALI"/>
                  <w:listItem w:displayText="174 DEPARTAMENTO DE SERVICIOS ESTUDIANTILES Y GESTIÓN ESCOLAR CAMPUS MEXICALI" w:value="174 DEPARTAMENTO DE SERVICIOS ESTUDIANTILES Y GESTIÓN ESCOLAR CAMPUS MEXICALI"/>
                  <w:listItem w:displayText="175 DEPARTAMENTO DE RECURSOS HUMANOS CAMPUS MEXICALI" w:value="175 DEPARTAMENTO DE RECURSOS HUMANOS CAMPUS MEXICALI"/>
                  <w:listItem w:displayText="176 DEPARTAMENTO DE SERVICIOS ADMINISTRATIVOS CAMPUS MEXICALI" w:value="176 DEPARTAMENTO DE SERVICIOS ADMINISTRATIVOS CAMPUS MEXICALI"/>
                  <w:listItem w:displayText="177 DEPARTAMENTO DE PLANEACIÓN Y PROYECTOS DEL CAMPUS MEXICALI" w:value="177 DEPARTAMENTO DE PLANEACIÓN Y PROYECTOS DEL CAMPUS MEXICALI"/>
                  <w:listItem w:displayText="178 DEPARTAMENTO DE TESORERÍA CAMPUS MEXICALI" w:value="178 DEPARTAMENTO DE TESORERÍA CAMPUS MEXICALI"/>
                  <w:listItem w:displayText="179 COORDINACIÓN GENERAL DE EXTENSIÓN DE LA CULTURA Y DIVULGACIÓN DE LA CIENCIA" w:value="179 COORDINACIÓN GENERAL DE EXTENSIÓN DE LA CULTURA Y DIVULGACIÓN DE LA CIENCIA"/>
                  <w:listItem w:displayText="182 DEPARTAMENTO DE APOYO A LA DOCENCIA Y LA INVESTIGACIÓN CAMPUS MEXICALI" w:value="182 DEPARTAMENTO DE APOYO A LA DOCENCIA Y LA INVESTIGACIÓN CAMPUS MEXICALI"/>
                  <w:listItem w:displayText="184 COMISIONES SINDICALES SETU MEXICALI" w:value="184 COMISIONES SINDICALES SETU MEXICALI"/>
                  <w:listItem w:displayText="185 COMISIONES SINDICALES SPSU MEXICALI" w:value="185 COMISIONES SINDICALES SPSU MEXICALI"/>
                  <w:listItem w:displayText="186 TEATRO UNIVERSITARIO Y GALERÍAS" w:value="186 TEATRO UNIVERSITARIO Y GALERÍAS"/>
                  <w:listItem w:displayText="189 UNIDAD CIENCIAS DE LA SALUD MEXICALI" w:value="189 UNIDAD CIENCIAS DE LA SALUD MEXICALI"/>
                  <w:listItem w:displayText="190 UNIDAD DE TRANSPARENCIA Y ACCESO A LA INFORMACIÓN PÚBLICA" w:value="190 UNIDAD DE TRANSPARENCIA Y ACCESO A LA INFORMACIÓN PÚBLICA"/>
                  <w:listItem w:displayText="191 COORDINACIÓN DE PROYECTOS DE GESTIÓN AMBIENTAL DE GESTIÓN AMBIENTAL" w:value="191 COORDINACIÓN DE PROYECTOS DE GESTIÓN AMBIENTAL DE GESTIÓN AMBIENTAL"/>
                  <w:listItem w:displayText="192 CENTRO DE DUCACIÓN ABIERTA Y A DISTANCIA" w:value="192 CENTRO DE DUCACIÓN ABIERTA Y A DISTANCIA"/>
                  <w:listItem w:displayText="200 INSTITUTO DE CIENCIAS AGRÍCOLAS" w:value="200 INSTITUTO DE CIENCIAS AGRÍCOLAS"/>
                  <w:listItem w:displayText="201 INSTITUTO DE INVESTIGACIONES EN CIENCIAS VETERINARIAS" w:value="201 INSTITUTO DE INVESTIGACIONES EN CIENCIAS VETERINARIAS"/>
                  <w:listItem w:displayText="202 CENTRO DE EXTENSIÓN UNIVERSITARIA SAN FELIPE" w:value="202 CENTRO DE EXTENSIÓN UNIVERSITARIA SAN FELIPE"/>
                  <w:listItem w:displayText="211 FACULTAD DE CIENCIAS ADMINISTRATIVAS SAN FELIPE" w:value="211 FACULTAD DE CIENCIAS ADMINISTRATIVAS SAN FELIPE"/>
                  <w:listItem w:displayText="212 FACULTAD DE CIENCIAS ADMINISTRATIVAS CIUDAD MORELOS" w:value="212 FACULTAD DE CIENCIAS ADMINISTRATIVAS CIUDAD MORELOS"/>
                  <w:listItem w:displayText="215 ESCUELA DE INGENIERÍA Y NEGOCIOS EN CD. GUADALUPE VICTORIA" w:value="215 ESCUELA DE INGENIERÍA Y NEGOCIOS EN CD. GUADALUPE VICTORIA"/>
                  <w:listItem w:displayText="300 FACULTAD DE CIENCIAS QUÍMICAS E INGENIERÍA TIJUANA" w:value="300 FACULTAD DE CIENCIAS QUÍMICAS E INGENIERÍA TIJUANA"/>
                  <w:listItem w:displayText="301 FACULTAD DE CONTADURÍA Y ADMINISTRACIÓN TIJUANA" w:value="301 FACULTAD DE CONTADURÍA Y ADMINISTRACIÓN TIJUANA"/>
                  <w:listItem w:displayText="302 FACULTAD DE DERECHO TIJUANA" w:value="302 FACULTAD DE DERECHO TIJUANA"/>
                  <w:listItem w:displayText="303 FACULTAD DE ECONOMÍA Y RELACIONES INTERNACIONALES TIJUANA" w:value="303 FACULTAD DE ECONOMÍA Y RELACIONES INTERNACIONALES TIJUANA"/>
                  <w:listItem w:displayText="304 FACULTAD DE MEDICINA Y PSICOLOGÍA TIJUANA" w:value="304 FACULTAD DE MEDICINA Y PSICOLOGÍA TIJUANA"/>
                  <w:listItem w:displayText="305 FACULTAD DE ODONTOLOGÍA TIJUANA" w:value="305 FACULTAD DE ODONTOLOGÍA TIJUANA"/>
                  <w:listItem w:displayText="306 FACULTAD DE TURISMO Y MERCADOTECNIA" w:value="306 FACULTAD DE TURISMO Y MERCADOTECNIA"/>
                  <w:listItem w:displayText="307 INSTITUTO DE INVESTIGACIONES HISTÓRICAS" w:value="307 INSTITUTO DE INVESTIGACIONES HISTÓRICAS"/>
                  <w:listItem w:displayText="313 VICERRECTORÍA CAMPUS TIJUANA" w:value="313 VICERRECTORÍA CAMPUS TIJUANA"/>
                  <w:listItem w:displayText="318 DEPARTAMENTO DE RECURSOS HUMANOS CAMPUS TIJUANA" w:value="318 DEPARTAMENTO DE RECURSOS HUMANOS CAMPUS TIJUANA"/>
                  <w:listItem w:displayText="319 DEPARTAMENTO DE SERVICIOS ESTUDIANTILES Y GESTIÓN ESCOLAR CAMPUS TIJUANA" w:value="319 DEPARTAMENTO DE SERVICIOS ESTUDIANTILES Y GESTIÓN ESCOLAR CAMPUS TIJUANA"/>
                  <w:listItem w:displayText="320 DEPARTAMENTO DE INFORMÁTICA Y BIBLIOTECAS CAMPUS TIJUANA" w:value="320 DEPARTAMENTO DE INFORMÁTICA Y BIBLIOTECAS CAMPUS TIJUANA"/>
                  <w:listItem w:displayText="321 DEPARTAMENTO DE APOYO A LA EXTTENSIÓN DE LA CULTURA Y LA VINCULACIÓN CAMPUS TIJUANA" w:value="321 DEPARTAMENTO DE APOYO A LA EXTTENSIÓN DE LA CULTURA Y LA VINCULACIÓN CAMPUS TIJUANA"/>
                  <w:listItem w:displayText="322 DEPARTAMENTO DE TESORERÍA CAMPUS TIJUANA" w:value="322 DEPARTAMENTO DE TESORERÍA CAMPUS TIJUANA"/>
                  <w:listItem w:displayText="323 DEPARTAMENTO DE AUDITORÍA INTERNA TIJUANA-TECATE" w:value="323 DEPARTAMENTO DE AUDITORÍA INTERNA TIJUANA-TECATE"/>
                  <w:listItem w:displayText="324 DEPARTAMENTO DE CONTABILIDAD TIJUANA" w:value="324 DEPARTAMENTO DE CONTABILIDAD TIJUANA"/>
                  <w:listItem w:displayText="325 DEPARTAMENTO DE SERVICIOS ADMINISTRATIVOS CAMPUS TIJUANA" w:value="325 DEPARTAMENTO DE SERVICIOS ADMINISTRATIVOS CAMPUS TIJUANA"/>
                  <w:listItem w:displayText="326 FACULTAD DE HUMANIDADES Y CIENCIAS SOCIALES" w:value="326 FACULTAD DE HUMANIDADES Y CIENCIAS SOCIALES"/>
                  <w:listItem w:displayText="327 FACULTAD DE IDIOMAS TIJUANA" w:value="327 FACULTAD DE IDIOMAS TIJUANA"/>
                  <w:listItem w:displayText="339 CENTRO DE ESTUDIOS ROSARITO" w:value="339 CENTRO DE ESTUDIOS ROSARITO"/>
                  <w:listItem w:displayText="340 FACULTAD DE DEPORTES TIJUANA" w:value="340 FACULTAD DE DEPORTES TIJUANA"/>
                  <w:listItem w:displayText="341 FACULTAD DE ARTES TIJUANA" w:value="341 FACULTAD DE ARTES TIJUANA"/>
                  <w:listItem w:displayText="343 DEPARTAMENTO DE APOYO A LA DOCENCIA Y LA INVESTIGACIÓN CAMPUS TIJUANA" w:value="343 DEPARTAMENTO DE APOYO A LA DOCENCIA Y LA INVESTIGACIÓN CAMPUS TIJUANA"/>
                  <w:listItem w:displayText="345 DEPARTAMENTO DE PLANEACIÓN Y PROYECTOS DEL CAMPUS TIJUANA" w:value="345 DEPARTAMENTO DE PLANEACIÓN Y PROYECTOS DEL CAMPUS TIJUANA"/>
                  <w:listItem w:displayText="346 COMISIONES SINDICALES SETU TIJUANA" w:value="346 COMISIONES SINDICALES SETU TIJUANA"/>
                  <w:listItem w:displayText="347 SPSU TIJUANA" w:value="347 SPSU TIJUANA"/>
                  <w:listItem w:displayText="350 CISALUD (FACULTAD DE CIENCIAS DE LA SALUD VALLE DE LAS PALMAS)" w:value="350 CISALUD (FACULTAD DE CIENCIAS DE LA SALUD VALLE DE LAS PALMAS)"/>
                  <w:listItem w:displayText="351 CITEC (FACULTAD DE CIENCIAS DE LA INGENIERÍA Y TECNOLOGÍA VALLE DE LAS PALMAS)" w:value="351 CITEC (FACULTAD DE CIENCIAS DE LA INGENIERÍA Y TECNOLOGÍA VALLE DE LAS PALMAS)"/>
                  <w:listItem w:displayText="352 CENTRO UNIVERSITARIO DE EDUCACIÓN EN LA SALUD" w:value="352 CENTRO UNIVERSITARIO DE EDUCACIÓN EN LA SALUD"/>
                  <w:listItem w:displayText="400 FACULTAD DE CIENCIAS" w:value="400 FACULTAD DE CIENCIAS"/>
                  <w:listItem w:displayText="401 FACULTAD DE CIENCIAS MARINAS" w:value="401 FACULTAD DE CIENCIAS MARINAS"/>
                  <w:listItem w:displayText="402 FACULTAD DE INGENIERÍA, ARQUITECTURA Y DISEÑO" w:value="402 FACULTAD DE INGENIERÍA, ARQUITECTURA Y DISEÑO"/>
                  <w:listItem w:displayText="403 INSTITUTO DE INVESTIGACIONES OCEANOLÓGICAS" w:value="403 INSTITUTO DE INVESTIGACIONES OCEANOLÓGICAS"/>
                  <w:listItem w:displayText="411 DEPARTAMENTO DE SERVICIOS ESTUDIANTILES Y GESTIÓN ESCOLAR CAMPUS ENSENADA" w:value="411 DEPARTAMENTO DE SERVICIOS ESTUDIANTILES Y GESTIÓN ESCOLAR CAMPUS ENSENADA"/>
                  <w:listItem w:displayText="412 DEPARTAMENTO DE INFORMÁTICA Y BIBLIOTECAS CAMPUS ENSENADA" w:value="412 DEPARTAMENTO DE INFORMÁTICA Y BIBLIOTECAS CAMPUS ENSENADA"/>
                  <w:listItem w:displayText="413 DEPARTAMENTO DE TESORERÍA CAMPUS ENSENADA" w:value="413 DEPARTAMENTO DE TESORERÍA CAMPUS ENSENADA"/>
                  <w:listItem w:displayText="414 FACULTAD DE CIENCIAS ADMINISTRATIVAS Y SOCIALES" w:value="414 FACULTAD DE CIENCIAS ADMINISTRATIVAS Y SOCIALES"/>
                  <w:listItem w:displayText="416 DEPARTAMENTO DE RECURSOS HUMANOS ENSENADA" w:value="416 DEPARTAMENTO DE RECURSOS HUMANOS ENSENADA"/>
                  <w:listItem w:displayText="417 DEPARTAMENTO DE AUDITORÍA INTERNA ENSENADA" w:value="417 DEPARTAMENTO DE AUDITORÍA INTERNA ENSENADA"/>
                  <w:listItem w:displayText="418 INSTITUTO DE INVESTIGACIÓN Y DESARROLLO EDUCATIVO ENSENADA" w:value="418 INSTITUTO DE INVESTIGACIÓN Y DESARROLLO EDUCATIVO ENSENADA"/>
                  <w:listItem w:displayText="419 FACULTAD DE IDIOMAS ENSENADA" w:value="419 FACULTAD DE IDIOMAS ENSENADA"/>
                  <w:listItem w:displayText="421 DEPARTAMENTO DE SERVICIOS ADMINISTRATIVOS CAMPUS ENSENADA" w:value="421 DEPARTAMENTO DE SERVICIOS ADMINISTRATIVOS CAMPUS ENSENADA"/>
                  <w:listItem w:displayText="422 VICERECTORÍA CAMPUS ENSENADA" w:value="422 VICERECTORÍA CAMPUS ENSENADA"/>
                  <w:listItem w:displayText="423 DEPARTAMENTO DE DESARROLLO DE SISTEMAS" w:value="423 DEPARTAMENTO DE DESARROLLO DE SISTEMAS"/>
                  <w:listItem w:displayText="430 FACULTAD DE INGENIERÍA Y NEGOCIOS SAN QUINTÍN" w:value="430 FACULTAD DE INGENIERÍA Y NEGOCIOS SAN QUINTÍN"/>
                  <w:listItem w:displayText="431 FACULTAD DE DEPORTES DE ENSENADA" w:value="431 FACULTAD DE DEPORTES DE ENSENADA"/>
                  <w:listItem w:displayText="432 FACULTAD DE ARTES ENSENADA" w:value="432 FACULTAD DE ARTES ENSENADA"/>
                  <w:listItem w:displayText="433 DEPARTAMENTO DE APOYO A LA DOCENCIA Y LA INVESTIGACIÓN CAMPUS ENSENADA" w:value="433 DEPARTAMENTO DE APOYO A LA DOCENCIA Y LA INVESTIGACIÓN CAMPUS ENSENADA"/>
                  <w:listItem w:displayText="435 DEPARTAMENTO DE PLANEACIÓN Y PROYECTOS DEL CAMPUS ENSENADA" w:value="435 DEPARTAMENTO DE PLANEACIÓN Y PROYECTOS DEL CAMPUS ENSENADA"/>
                  <w:listItem w:displayText="436 DEPARTAMENTO DE APOYO A LA EXTENSIÓN DE LA CULTURA Y LA VINCULACIÓN CAMPUS ENSENADA" w:value="436 DEPARTAMENTO DE APOYO A LA EXTENSIÓN DE LA CULTURA Y LA VINCULACIÓN CAMPUS ENSENADA"/>
                  <w:listItem w:displayText="437 COMISIONES SINDICALES SETU ENSENADA" w:value="437 COMISIONES SINDICALES SETU ENSENADA"/>
                  <w:listItem w:displayText="438 SPSU ENSENADA" w:value="438 SPSU ENSENADA"/>
                  <w:listItem w:displayText="439 ESCUELA DE CIENCIAS DE LA SALUD" w:value="439 ESCUELA DE CIENCIAS DE LA SALUD"/>
                  <w:listItem w:displayText="440 ESCUELA DE ENOLOGÍA Y GASTRONOMÍA" w:value="440 ESCUELA DE ENOLOGÍA Y GASTRONOMÍA"/>
                  <w:listItem w:displayText="501 FACULTAD DE CIENCIAS DE LA INGENIERÍA, ADMINISTRATIVAS Y SOCIALES" w:value="501 FACULTAD DE CIENCIAS DE LA INGENIERÍA, ADMINISTRATIVAS Y SOCIALES"/>
                  <w:listItem w:displayText="502 FACULTAD DE IDIOMAS TECATE" w:value="502 FACULTAD DE IDIOMAS TECATE"/>
                  <w:listItem w:displayText="505 OFICINA DE EXTENSIÓN DE LA CULTURA Y DIVULGACIÓN" w:value="505 OFICINA DE EXTENSIÓN DE LA CULTURA Y DIVULGACIÓN"/>
                </w:dropDownList>
              </w:sdtPr>
              <w:sdtContent>
                <w:r w:rsidR="004D5241" w:rsidRPr="00912D3A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Elija unidad académica o administrativa de adscripción.</w:t>
                </w:r>
              </w:sdtContent>
            </w:sdt>
          </w:p>
        </w:tc>
      </w:tr>
      <w:tr w:rsidR="004E50D7" w:rsidRPr="00C67015" w14:paraId="6BC32EA9" w14:textId="77777777" w:rsidTr="00E9514E">
        <w:tc>
          <w:tcPr>
            <w:tcW w:w="1975" w:type="dxa"/>
            <w:shd w:val="clear" w:color="auto" w:fill="auto"/>
          </w:tcPr>
          <w:p w14:paraId="22BC91DB" w14:textId="77777777" w:rsidR="004E50D7" w:rsidRPr="00C67015" w:rsidRDefault="004E50D7" w:rsidP="00E9514E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 w:rsidRPr="00C67015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Teléfono de casa: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970209849"/>
            <w:placeholder>
              <w:docPart w:val="75FD9ED6AE11474B9BE7D747A61520EF"/>
            </w:placeholder>
            <w:showingPlcHdr/>
            <w:text/>
          </w:sdtPr>
          <w:sdtContent>
            <w:tc>
              <w:tcPr>
                <w:tcW w:w="6853" w:type="dxa"/>
              </w:tcPr>
              <w:p w14:paraId="37344837" w14:textId="77777777" w:rsidR="004E50D7" w:rsidRPr="00C67015" w:rsidRDefault="004E50D7" w:rsidP="00E9514E">
                <w:pPr>
                  <w:rPr>
                    <w:rFonts w:ascii="Microsoft JhengHei" w:eastAsia="Microsoft JhengHei" w:hAnsi="Microsoft JhengHei"/>
                    <w:b/>
                    <w:sz w:val="16"/>
                    <w:szCs w:val="16"/>
                  </w:rPr>
                </w:pPr>
                <w:r w:rsidRPr="001E2398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Escriba su teléfono de casa.</w:t>
                </w:r>
              </w:p>
            </w:tc>
          </w:sdtContent>
        </w:sdt>
      </w:tr>
      <w:tr w:rsidR="004E50D7" w:rsidRPr="00C67015" w14:paraId="79AEAC23" w14:textId="77777777" w:rsidTr="00E9514E">
        <w:tc>
          <w:tcPr>
            <w:tcW w:w="1975" w:type="dxa"/>
            <w:shd w:val="clear" w:color="auto" w:fill="auto"/>
          </w:tcPr>
          <w:p w14:paraId="39E1EA94" w14:textId="77777777" w:rsidR="004E50D7" w:rsidRPr="00C67015" w:rsidRDefault="004E50D7" w:rsidP="00E9514E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 w:rsidRPr="00C67015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Teléfono Móvil: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1036575767"/>
            <w:placeholder>
              <w:docPart w:val="AE03FF1AB50340D885BAAEFABF970399"/>
            </w:placeholder>
            <w:showingPlcHdr/>
            <w:text/>
          </w:sdtPr>
          <w:sdtContent>
            <w:tc>
              <w:tcPr>
                <w:tcW w:w="6853" w:type="dxa"/>
              </w:tcPr>
              <w:p w14:paraId="2AF0F9DF" w14:textId="77777777" w:rsidR="004E50D7" w:rsidRPr="00C67015" w:rsidRDefault="004E50D7" w:rsidP="00E9514E">
                <w:pPr>
                  <w:rPr>
                    <w:rFonts w:ascii="Microsoft JhengHei" w:eastAsia="Microsoft JhengHei" w:hAnsi="Microsoft JhengHei"/>
                    <w:b/>
                    <w:sz w:val="16"/>
                    <w:szCs w:val="16"/>
                  </w:rPr>
                </w:pPr>
                <w:r w:rsidRPr="001E2398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Escriba su móvil.</w:t>
                </w:r>
              </w:p>
            </w:tc>
          </w:sdtContent>
        </w:sdt>
      </w:tr>
      <w:tr w:rsidR="004E50D7" w:rsidRPr="00C67015" w14:paraId="42ECB79F" w14:textId="77777777" w:rsidTr="00E9514E">
        <w:tc>
          <w:tcPr>
            <w:tcW w:w="1975" w:type="dxa"/>
            <w:shd w:val="clear" w:color="auto" w:fill="auto"/>
          </w:tcPr>
          <w:p w14:paraId="3D0EA989" w14:textId="77777777" w:rsidR="004E50D7" w:rsidRPr="00C67015" w:rsidRDefault="004E50D7" w:rsidP="00E9514E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 w:rsidRPr="00C67015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Email: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676427418"/>
            <w:placeholder>
              <w:docPart w:val="691F3CA2FAE5407E90B7FD013B03D155"/>
            </w:placeholder>
            <w:showingPlcHdr/>
            <w:text/>
          </w:sdtPr>
          <w:sdtContent>
            <w:tc>
              <w:tcPr>
                <w:tcW w:w="6853" w:type="dxa"/>
              </w:tcPr>
              <w:p w14:paraId="768AB91E" w14:textId="77777777" w:rsidR="004E50D7" w:rsidRPr="00C67015" w:rsidRDefault="004E50D7" w:rsidP="00E9514E">
                <w:pPr>
                  <w:rPr>
                    <w:rFonts w:ascii="Microsoft JhengHei" w:eastAsia="Microsoft JhengHei" w:hAnsi="Microsoft JhengHei"/>
                    <w:b/>
                    <w:sz w:val="16"/>
                    <w:szCs w:val="16"/>
                  </w:rPr>
                </w:pPr>
                <w:r w:rsidRPr="001E2398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Escriba su correo electrónico.</w:t>
                </w:r>
              </w:p>
            </w:tc>
          </w:sdtContent>
        </w:sdt>
      </w:tr>
    </w:tbl>
    <w:p w14:paraId="45836722" w14:textId="77777777" w:rsidR="0067165A" w:rsidRDefault="0067165A" w:rsidP="00815011">
      <w:pPr>
        <w:rPr>
          <w:rFonts w:ascii="Microsoft JhengHei" w:eastAsia="Microsoft JhengHei" w:hAnsi="Microsoft JhengHei"/>
          <w:b/>
          <w:sz w:val="16"/>
          <w:szCs w:val="20"/>
        </w:rPr>
      </w:pPr>
    </w:p>
    <w:p w14:paraId="3C088C1C" w14:textId="38E85EA3" w:rsidR="00815011" w:rsidRPr="00A51C6A" w:rsidRDefault="00815011" w:rsidP="00815011">
      <w:pPr>
        <w:rPr>
          <w:rFonts w:ascii="Microsoft JhengHei" w:eastAsia="Microsoft JhengHei" w:hAnsi="Microsoft JhengHei"/>
          <w:b/>
          <w:sz w:val="16"/>
          <w:szCs w:val="16"/>
        </w:rPr>
      </w:pPr>
      <w:r w:rsidRPr="00815011">
        <w:rPr>
          <w:rFonts w:ascii="Microsoft JhengHei" w:eastAsia="Microsoft JhengHei" w:hAnsi="Microsoft JhengHei"/>
          <w:b/>
          <w:sz w:val="16"/>
          <w:szCs w:val="20"/>
        </w:rPr>
        <w:t xml:space="preserve">C.c.p. </w:t>
      </w:r>
      <w:sdt>
        <w:sdtPr>
          <w:rPr>
            <w:rFonts w:ascii="Microsoft JhengHei" w:eastAsia="Microsoft JhengHei" w:hAnsi="Microsoft JhengHei"/>
            <w:b/>
            <w:sz w:val="16"/>
            <w:szCs w:val="16"/>
          </w:rPr>
          <w:id w:val="2085104323"/>
          <w:placeholder>
            <w:docPart w:val="C51821110BCD462FB20DA3E7E0527AF1"/>
          </w:placeholder>
          <w:showingPlcHdr/>
          <w:dropDownList>
            <w:listItem w:value="Elija un elemento."/>
            <w:listItem w:displayText="100 FACULTAD DE ARQUITECTURA Y DISEÑO" w:value="100 FACULTAD DE ARQUITECTURA Y DISEÑO"/>
            <w:listItem w:displayText="101 FACULTAD DE CIENCIAS HUMANAS" w:value="101 FACULTAD DE CIENCIAS HUMANAS"/>
            <w:listItem w:displayText="102 FACULTAD DE CIENCIAS SOCIALES Y POLÍTICAS" w:value="102 FACULTAD DE CIENCIAS SOCIALES Y POLÍTICAS"/>
            <w:listItem w:displayText="103 FACULTAD DE CIENCIAS ADMINISTRATIVAS" w:value="103 FACULTAD DE CIENCIAS ADMINISTRATIVAS"/>
            <w:listItem w:displayText="104 FACULTAD DE DERECHO" w:value="104 FACULTAD DE DERECHO"/>
            <w:listItem w:displayText="105 FACULTAD DE INGENIERÍA" w:value="105 FACULTAD DE INGENIERÍA"/>
            <w:listItem w:displayText="106 FACULTAD DE MEDICINA" w:value="106 FACULTAD DE MEDICINA"/>
            <w:listItem w:displayText="107 FACULTAD DE ODONTOLOGÍA" w:value="107 FACULTAD DE ODONTOLOGÍA"/>
            <w:listItem w:displayText="108 FACULTAD DE PEDAGOGÍA E INNOVACIÓN EDUCATIVA" w:value="108 FACULTAD DE PEDAGOGÍA E INNOVACIÓN EDUCATIVA"/>
            <w:listItem w:displayText="109 FACULTAD DE ENFERMERÍA" w:value="109 FACULTAD DE ENFERMERÍA"/>
            <w:listItem w:displayText="110 INSTITUTO DE INVESTIGACIONES SOCIALES" w:value="110 INSTITUTO DE INVESTIGACIONES SOCIALES"/>
            <w:listItem w:displayText="111 INSTITUTO DE INGENIERÍA" w:value="111 INSTITUTO DE INGENIERÍA"/>
            <w:listItem w:displayText="114 DEPARTAMENTO DE INFORMÁTICA Y BIBLIOTECAS" w:value="114 DEPARTAMENTO DE INFORMÁTICA Y BIBLIOTECAS"/>
            <w:listItem w:displayText="115 FACULTAD DE IDIOMAS" w:value="115 FACULTAD DE IDIOMAS"/>
            <w:listItem w:displayText="121 INSTITUTO DE INVETIGACIONES CULTURALES - MUSEO" w:value="121 INSTITUTO DE INVETIGACIONES CULTURALES - MUSEO"/>
            <w:listItem w:displayText="122 R E C T O R Í A" w:value="122 R E C T O R Í A"/>
            <w:listItem w:displayText="123 REPRESENTACIÓN GENERAL DE LA U.A.B.C. EN CIUDAD DE MÉXICO" w:value="123 REPRESENTACIÓN GENERAL DE LA U.A.B.C. EN CIUDAD DE MÉXICO"/>
            <w:listItem w:displayText="124 OFICINA DEL SECRETARIO DE RECTORÍA Y COMUNICACIÓN INSTITUCIONAL" w:value="124 OFICINA DEL SECRETARIO DE RECTORÍA Y COMUNICACIÓN INSTITUCIONAL"/>
            <w:listItem w:displayText="125 OFICINA DEL ABOGADO GENERAL" w:value="125 OFICINA DEL ABOGADO GENERAL"/>
            <w:listItem w:displayText="126 OFICINA DE PLANEACIÓN Y DESARROLLO INSTITUCIONAL" w:value="126 OFICINA DE PLANEACIÓN Y DESARROLLO INSTITUCIONAL"/>
            <w:listItem w:displayText="127 SECRETARÍA GENERAL" w:value="127 SECRETARÍA GENERAL"/>
            <w:listItem w:displayText="128 JUBILADOS MEXICALI" w:value="128 JUBILADOS MEXICALI"/>
            <w:listItem w:displayText="129 UNIDAD DE PRESUPUESTO Y FINANZAS" w:value="129 UNIDAD DE PRESUPUESTO Y FINANZAS"/>
            <w:listItem w:displayText="131 DEPTO. DE MANTENIMIENTO MEXICALI" w:value="131 DEPTO. DE MANTENIMIENTO MEXICALI"/>
            <w:listItem w:displayText="133 COORDINACIÓN GENERAL DE RECURSOS HUMANOS" w:value="133 COORDINACIÓN GENERAL DE RECURSOS HUMANOS"/>
            <w:listItem w:displayText="134 COORDINACIÓN GENERAL DE INVESTIGACIÓN Y POSGRADO" w:value="134 COORDINACIÓN GENERAL DE INVESTIGACIÓN Y POSGRADO"/>
            <w:listItem w:displayText="135 COORDINACIÓN GENERAL DE SERVICIOS ESTUDIANTILES Y GESTIÓN ESCOLAR" w:value="135 COORDINACIÓN GENERAL DE SERVICIOS ESTUDIANTILES Y GESTIÓN ESCOLAR"/>
            <w:listItem w:displayText="136 COORDINACIÓN GENERAL DE INFORMÁTICA Y BIBLIOTECAS" w:value="136 COORDINACIÓN GENERAL DE INFORMÁTICA Y BIBLIOTECAS"/>
            <w:listItem w:displayText="137 COORDINACIÓN GENERAL DE VINCULACIÓN Y COOPERACIÓN ACADÉMICA" w:value="137 COORDINACIÓN GENERAL DE VINCULACIÓN Y COOPERACIÓN ACADÉMICA"/>
            <w:listItem w:displayText="138 CONTADURÍA" w:value="138 CONTADURÍA"/>
            <w:listItem w:displayText="139 UNIDAD DE PRESUPUESTO Y FINANZAS" w:value="139 UNIDAD DE PRESUPUESTO Y FINANZAS"/>
            <w:listItem w:displayText="140 AUDITORÍA INTERNA" w:value="140 AUDITORÍA INTERNA"/>
            <w:listItem w:displayText="141 T E S O R E R Í A" w:value="141 T E S O R E R Í A"/>
            <w:listItem w:displayText="142 COORDINACIÓN GENERAL DE SERVICIOS ADMINISTRATIVOS" w:value="142 COORDINACIÓN GENERAL DE SERVICIOS ADMINISTRATIVOS"/>
            <w:listItem w:displayText="149 FACULTAD DE DEPORTES" w:value="149 FACULTAD DE DEPORTES"/>
            <w:listItem w:displayText="152 DEPARTAMENTO DE DISEÑO" w:value="152 DEPARTAMENTO DE DISEÑO"/>
            <w:listItem w:displayText="153 DEPARTAMENTO DE PRODUCCIÓN Y MEDIOS" w:value="153 DEPARTAMENTO DE PRODUCCIÓN Y MEDIOS"/>
            <w:listItem w:displayText="154 DEPARTAMENTO DE EDITORIAL UNIVERSITARIA" w:value="154 DEPARTAMENTO DE EDITORIAL UNIVERSITARIA"/>
            <w:listItem w:displayText="155 DEPARTAMENTO DE COMUNICACIÓN" w:value="155 DEPARTAMENTO DE COMUNICACIÓN"/>
            <w:listItem w:displayText="156 CENTRO DE ESTUDIOS Y PRODUCCIÓN AUDIOVISUAL" w:value="156 CENTRO DE ESTUDIOS Y PRODUCCIÓN AUDIOVISUAL"/>
            <w:listItem w:displayText="167 FACULTAD DE ARTES" w:value="167 FACULTAD DE ARTES"/>
            <w:listItem w:displayText="169 CENTRO DE ESTUDIOS SOBRE UABC" w:value="169 CENTRO DE ESTUDIOS SOBRE UABC"/>
            <w:listItem w:displayText="170 VICERRECTORÍA CAMPUS MEXICALI" w:value="170 VICERRECTORÍA CAMPUS MEXICALI"/>
            <w:listItem w:displayText="171 COORDINACIÓN GENERAL DE FORMACIÓN PROFESIONAL" w:value="171 COORDINACIÓN GENERAL DE FORMACIÓN PROFESIONAL"/>
            <w:listItem w:displayText="172 DEPTO. DE FORMACIÓN PROFESIONAL Y VINC. UNIV. CAMPUS MXLI." w:value="172 DEPTO. DE FORMACIÓN PROFESIONAL Y VINC. UNIV. CAMPUS MXLI."/>
            <w:listItem w:displayText="173 DEPTO. DE APOYO A LA EXTENSIÓN  DE LA CULTURA Y LA VINCULACIÓN DE LA VICERRECTORÍA CAMPUS MEXICALI." w:value="173 DEPTO. DE APOYO A LA EXTENSIÓN  DE LA CULTURA Y LA VINCULACIÓN DE LA VICERRECTORÍA CAMPUS MEXICALI."/>
            <w:listItem w:displayText="174 DEPTO. DE SERVICIOS EST. Y GESTIÓN ESCOLAR CAMPUS MXLI." w:value="174 DEPTO. DE SERVICIOS EST. Y GESTIÓN ESCOLAR CAMPUS MXLI."/>
            <w:listItem w:displayText="175 DEPARTAMENTO DE RECURSOS HUMANOS CAMPUS MEXICALI" w:value="175 DEPARTAMENTO DE RECURSOS HUMANOS CAMPUS MEXICALI"/>
            <w:listItem w:displayText="176 DEPARTAMENTO DE SERVICIOS ADMINISTRATIVOS CAMPUS MEXICALI" w:value="176 DEPARTAMENTO DE SERVICIOS ADMINISTRATIVOS CAMPUS MEXICALI"/>
            <w:listItem w:displayText="177 DEPTO. DE PLANEACIÓN Y PROYECTOS DEL CAMPUS DE VICERRECTORÍA CAMPUS MEXICALI " w:value="177 DEPTO. DE PLANEACIÓN Y PROYECTOS DEL CAMPUS DE VICERRECTORÍA CAMPUS MEXICALI "/>
            <w:listItem w:displayText="178 DEPARTAMENTO DE TESORERÍA CAMPUS MEXICALI" w:value="178 DEPARTAMENTO DE TESORERÍA CAMPUS MEXICALI"/>
            <w:listItem w:displayText="179 COORDINACIÓN GENERAL DE EXTENSIÓN DE LA CULTURA Y DIVULGACIÓN DE LA CIENCIA" w:value="179 COORDINACIÓN GENERAL DE EXTENSIÓN DE LA CULTURA Y DIVULGACIÓN DE LA CIENCIA"/>
            <w:listItem w:displayText="180 DEPARTAMENTO DE POSGRADO E INVESTIGACIÓN CAMPUS MEXICALI" w:value="180 DEPARTAMENTO DE POSGRADO E INVESTIGACIÓN CAMPUS MEXICALI"/>
            <w:listItem w:displayText="182 DEPARTAMENTO DE APOYO A LA DOCENCIA Y LA INVESTIGACIÓN DE VICERRECTORÍA CAMPUS MEXICALI" w:value="182 DEPARTAMENTO DE APOYO A LA DOCENCIA Y LA INVESTIGACIÓN DE VICERRECTORÍA CAMPUS MEXICALI"/>
            <w:listItem w:displayText="183 FUNDACIÓN U.A.B.C." w:value="183 FUNDACIÓN U.A.B.C."/>
            <w:listItem w:displayText="184 COMISIONES SINDICALES SETU MEXICALI" w:value="184 COMISIONES SINDICALES SETU MEXICALI"/>
            <w:listItem w:displayText="185 COMISIONES SINDICALES SPSU MEXICALI" w:value="185 COMISIONES SINDICALES SPSU MEXICALI"/>
            <w:listItem w:displayText="186 TEATRO UNIVERSITARIO Y GALERÍAS" w:value="186 TEATRO UNIVERSITARIO Y GALERÍAS"/>
            <w:listItem w:displayText="188 COMISIONES SINDICALES SETU MEXICALI" w:value="188 COMISIONES SINDICALES SETU MEXICALI"/>
            <w:listItem w:displayText="189 EXTENSIÓN UNIDAD UNIVERSITARIA CIENCIAS DE LA SALUD MEXICALI" w:value="189 EXTENSIÓN UNIDAD UNIVERSITARIA CIENCIAS DE LA SALUD MEXICALI"/>
            <w:listItem w:displayText="190 UNIDAD DE TRANSPARENCIA Y ACCESO A LA INFORMACIÓN PÚBLICA." w:value="190 UNIDAD DE TRANSPARENCIA Y ACCESO A LA INFORMACIÓN PÚBLICA."/>
            <w:listItem w:displayText="191 COORDINACIÓN DE PROYECTOS DE GESTIÓN AMBIENTAL DE GESTIÓN AMBIENTAL" w:value="191 COORDINACIÓN DE PROYECTOS DE GESTIÓN AMBIENTAL DE GESTIÓN AMBIENTAL"/>
            <w:listItem w:displayText="192 CENTRO DE DUCACIÓN ABIERTA Y A DISTANCIA" w:value="192 CENTRO DE DUCACIÓN ABIERTA Y A DISTANCIA"/>
            <w:listItem w:displayText="200 INSTITUTO DE CIENCIAS AGRÍCOLAS" w:value="200 INSTITUTO DE CIENCIAS AGRÍCOLAS"/>
            <w:listItem w:displayText="201 INSTITUTO DE INVESTIGACIONES EN CIENCIAS VETERINARIAS" w:value="201 INSTITUTO DE INVESTIGACIONES EN CIENCIAS VETERINARIAS"/>
            <w:listItem w:displayText="212 FACULTAD DE CIENCIAS ADMINISTRATIVAS CIUDAD MORELOS" w:value="212 FACULTAD DE CIENCIAS ADMINISTRATIVAS CIUDAD MORELOS"/>
            <w:listItem w:displayText="206 JUBILADOS VALLE DE MEXICALI" w:value="206 JUBILADOS VALLE DE MEXICALI"/>
            <w:listItem w:displayText="211 TRONCO COMÚN SAN FELIPE" w:value="211 TRONCO COMÚN SAN FELIPE"/>
            <w:listItem w:displayText="215 ESCUELA DE INGENIERÍA Y NEGOCIOS EN CD. GUADALUPE VICTORIA" w:value="215 ESCUELA DE INGENIERÍA Y NEGOCIOS EN CD. GUADALUPE VICTORIA"/>
            <w:listItem w:displayText="300 FACULTAD DE CIENCIAS QUÍMICAS E INGENIERÍA" w:value="300 FACULTAD DE CIENCIAS QUÍMICAS E INGENIERÍA"/>
            <w:listItem w:displayText="301 FACULTAD DE CONTADURÍA Y ADMINISTRACIÓN" w:value="301 FACULTAD DE CONTADURÍA Y ADMINISTRACIÓN"/>
            <w:listItem w:displayText="302 FACULTAD DE DERECHO" w:value="302 FACULTAD DE DERECHO"/>
            <w:listItem w:displayText="303 FACULTAD DE ECONOMÍA Y RELACIONES INTERNACIONALES" w:value="303 FACULTAD DE ECONOMÍA Y RELACIONES INTERNACIONALES"/>
            <w:listItem w:displayText="304 FACULTAD DE MEDICINA Y PSICOLOGÍA" w:value="304 FACULTAD DE MEDICINA Y PSICOLOGÍA"/>
            <w:listItem w:displayText="305 FACULTAD DE ODONTOLOGÍA" w:value="305 FACULTAD DE ODONTOLOGÍA"/>
            <w:listItem w:displayText="306 FACULTAD DE TURISMO Y MERCADOTECNIA" w:value="306 FACULTAD DE TURISMO Y MERCADOTECNIA"/>
            <w:listItem w:displayText="307 INSTITUTO DE INVESTIGACIONES HISTÓRICAS" w:value="307 INSTITUTO DE INVESTIGACIONES HISTÓRICAS"/>
            <w:listItem w:displayText="309 DEPTO. DE SECRETARÍA DE RECTORÍA E IMAGEN INSTITUCIONAL" w:value="309 DEPTO. DE SECRETARÍA DE RECTORÍA E IMAGEN INSTITUCIONAL"/>
            <w:listItem w:displayText="313 VICERRECTORÍA" w:value="313 VICERRECTORÍA"/>
            <w:listItem w:displayText="314 JUBILADOS" w:value="314 JUBILADOS"/>
            <w:listItem w:displayText="318 DEPARTAMENTO DE RECURSOS HUMANOS" w:value="318 DEPARTAMENTO DE RECURSOS HUMANOS"/>
            <w:listItem w:displayText="319 DEPARTAMENTO DE SERVICIOS ESTUDIANTILES Y GESTIÓN ESCOLAR" w:value="319 DEPARTAMENTO DE SERVICIOS ESTUDIANTILES Y GESTIÓN ESCOLAR"/>
            <w:listItem w:displayText="320 DEPARTAMENTO DE INFORMÁTICA Y BIBLIOTECAS" w:value="320 DEPARTAMENTO DE INFORMÁTICA Y BIBLIOTECAS"/>
            <w:listItem w:displayText="321 DEPARTAMENTO DE COOPERACIÓN INTERNACIONAL E INT. ACADÉMICO" w:value="321 DEPARTAMENTO DE COOPERACIÓN INTERNACIONAL E INT. ACADÉMICO"/>
            <w:listItem w:displayText="322 DEPARTAMENTO DE TESORERÍA" w:value="322 DEPARTAMENTO DE TESORERÍA"/>
            <w:listItem w:displayText="323 DEPARTAMENTO DE AUDITORIA INTERNA" w:value="323 DEPARTAMENTO DE AUDITORIA INTERNA"/>
            <w:listItem w:displayText="324 DEPARTAMENTO DE CONTABILIDAD" w:value="324 DEPARTAMENTO DE CONTABILIDAD"/>
            <w:listItem w:displayText="325 DEPARTAMENTO DE SERVICIOS ADMINISTRATIVOS" w:value="325 DEPARTAMENTO DE SERVICIOS ADMINISTRATIVOS"/>
            <w:listItem w:displayText="326 FACULTAD DE HUMANIDADES Y CS. SOCIALES" w:value="326 FACULTAD DE HUMANIDADES Y CS. SOCIALES"/>
            <w:listItem w:displayText="327 FACULTAD DE IDIOMAS" w:value="327 FACULTAD DE IDIOMAS"/>
            <w:listItem w:displayText="329 FAC. DE MEDICINA MEXICALI EN TIJUANA" w:value="329 FAC. DE MEDICINA MEXICALI EN TIJUANA"/>
            <w:listItem w:displayText="338 DEPARTAMENTO DE POSGRADO E INVESTIGACIÓ" w:value="338 DEPARTAMENTO DE POSGRADO E INVESTIGACIÓ"/>
            <w:listItem w:displayText="339 CENTRO UNIVERSITARIO ROSARITO" w:value="339 CENTRO UNIVERSITARIO ROSARITO"/>
            <w:listItem w:displayText="340 FACULTAD DE DEPORTES" w:value="340 FACULTAD DE DEPORTES"/>
            <w:listItem w:displayText="341 FACULTAD DE ARTES" w:value="341 FACULTAD DE ARTES"/>
            <w:listItem w:displayText="343 DEPARTAMENTO DE FORMACIÓN BÁSICA" w:value="343 DEPARTAMENTO DE FORMACIÓN BÁSICA"/>
            <w:listItem w:displayText="344 DEPARTAMENTO DE FORMACIÓN PROFESIONAL Y VINCULACIÓN UNIV." w:value="344 DEPARTAMENTO DE FORMACIÓN PROFESIONAL Y VINCULACIÓN UNIV."/>
            <w:listItem w:displayText="345 DEPARTAMENTO DE PLANEACIÓN Y PROYECTOS DEL CAMPUS" w:value="345 DEPARTAMENTO DE PLANEACIÓN Y PROYECTOS DEL CAMPUS"/>
            <w:listItem w:displayText="346 COMISIONES SINDICALES SETU TIJUANA" w:value="346 COMISIONES SINDICALES SETU TIJUANA"/>
            <w:listItem w:displayText="347 SPSU TIJUANA" w:value="347 SPSU TIJUANA"/>
            <w:listItem w:displayText="350 CISALUD (FACULTAD DE CIENCIAS DE LA SALUD VALLE DE LAS PALMAS)" w:value="350 CISALUD (FACULTAD DE CIENCIAS DE LA SALUD VALLE DE LAS PALMAS)"/>
            <w:listItem w:displayText="351 CITEC (FACULTAD DE CIENCIAS DE LA INGENIERÍA Y TECNOLOGÍA VALLE DE LAS PALMAS)" w:value="351 CITEC (FACULTAD DE CIENCIAS DE LA INGENIERÍA Y TECNOLOGÍA VALLE DE LAS PALMAS)"/>
            <w:listItem w:displayText="400 FACULTAD DE CIENCIAS" w:value="400 FACULTAD DE CIENCIAS"/>
            <w:listItem w:displayText="401 FACULTAD DE CIENCIAS MARINAS" w:value="401 FACULTAD DE CIENCIAS MARINAS"/>
            <w:listItem w:displayText="402 FACULTAD DE INGENIERÍA, ARQUITECTURA Y DISEÑO" w:value="402 FACULTAD DE INGENIERÍA, ARQUITECTURA Y DISEÑO"/>
            <w:listItem w:displayText="403 INSTITUTO DE INVESTIGACIONES OCEANOLÓGICAS" w:value="403 INSTITUTO DE INVESTIGACIONES OCEANOLÓGICAS"/>
            <w:listItem w:displayText="404 DEPARTAMENTO DE SECRETARÍA DE RECTORÍA E IMAGEN INSTITUCIONAL" w:value="404 DEPARTAMENTO DE SECRETARÍA DE RECTORÍA E IMAGEN INSTITUCIONAL"/>
            <w:listItem w:displayText="408 JUBILACIONES" w:value="408 JUBILACIONES"/>
            <w:listItem w:displayText="411 DEPARTAMENTO DE SERVICIOS ESTUDIANTILES Y GESTIÓN ESCOLAR" w:value="411 DEPARTAMENTO DE SERVICIOS ESTUDIANTILES Y GESTIÓN ESCOLAR"/>
            <w:listItem w:displayText="412 DEPARTAMENTO DE INFORMACIÓN ACADÉMICA" w:value="412 DEPARTAMENTO DE INFORMACIÓN ACADÉMICA"/>
            <w:listItem w:displayText="413 DEPARTAMENTO DE TESORERÍA" w:value="413 DEPARTAMENTO DE TESORERÍA"/>
            <w:listItem w:displayText="414 FAC. DE CIENCIAS ADMINISTRATIVAS Y SOCIALES (UNID. UNIV. VALLE DORADO)" w:value="414 FAC. DE CIENCIAS ADMINISTRATIVAS Y SOCIALES (UNID. UNIV. VALLE DORADO)"/>
            <w:listItem w:displayText="416 DEPARTAMENTO DE RECURSOS HUMANOS" w:value="416 DEPARTAMENTO DE RECURSOS HUMANOS"/>
            <w:listItem w:displayText="417 DEPARTAMENTO DE AUDITORIA INTERNA" w:value="417 DEPARTAMENTO DE AUDITORIA INTERNA"/>
            <w:listItem w:displayText="418 INSTITUTO DE INVESTIGACION Y DESARROLLO EDUCATIVO" w:value="418 INSTITUTO DE INVESTIGACION Y DESARROLLO EDUCATIVO"/>
            <w:listItem w:displayText="419 FACULTAD DE IDIOMAS" w:value="419 FACULTAD DE IDIOMAS"/>
            <w:listItem w:displayText="420 DEPARTAMENTO DE POGRADO E INVESTIGACIÓN" w:value="420 DEPARTAMENTO DE POGRADO E INVESTIGACIÓN"/>
            <w:listItem w:displayText="421 DEPARTAMENTO DE SERVICIOS ADMINISTRATIVOS" w:value="421 DEPARTAMENTO DE SERVICIOS ADMINISTRATIVOS"/>
            <w:listItem w:displayText="422 VICERECTORÍA" w:value="422 VICERECTORÍA"/>
            <w:listItem w:displayText="429 FACULTAD DE DERECHO" w:value="429 FACULTAD DE DERECHO"/>
            <w:listItem w:displayText="430 FAC. DE INGENIERÍA Y NEGOCIOS SAN QUINTÍN" w:value="430 FAC. DE INGENIERÍA Y NEGOCIOS SAN QUINTÍN"/>
            <w:listItem w:displayText="431 FACULTAD DE DEPORTES" w:value="431 FACULTAD DE DEPORTES"/>
            <w:listItem w:displayText="432 FACULTAD DE ARTES" w:value="432 FACULTAD DE ARTES"/>
            <w:listItem w:displayText="433 DEPARTAMENTO DE FORMACIÓN BÁSICA" w:value="433 DEPARTAMENTO DE FORMACIÓN BÁSICA"/>
            <w:listItem w:displayText="434 DEPARTAMENTO DE FORMACIÓN PROFESIONAL Y VINCULACIÓN UNIV." w:value="434 DEPARTAMENTO DE FORMACIÓN PROFESIONAL Y VINCULACIÓN UNIV."/>
            <w:listItem w:displayText="435 DEPARTAMENTO DE PLANEACIÓN E IMAGEN INSTITUCIONAL" w:value="435 DEPARTAMENTO DE PLANEACIÓN E IMAGEN INSTITUCIONAL"/>
            <w:listItem w:displayText="436 DEPARTAMENTO DE COOPERACIÓN INTERNACIONAL E INTERCAMBIO ACADÉMICO" w:value="436 DEPARTAMENTO DE COOPERACIÓN INTERNACIONAL E INTERCAMBIO ACADÉMICO"/>
            <w:listItem w:displayText="437 COMISIONES SINDICALES SETU ENSENADA" w:value="437 COMISIONES SINDICALES SETU ENSENADA"/>
            <w:listItem w:displayText="438 SPSU ENSENADA" w:value="438 SPSU ENSENADA"/>
            <w:listItem w:displayText="439 ESCUELA DE CIENCIAS DE LA SALUD" w:value="439 ESCUELA DE CIENCIAS DE LA SALUD"/>
            <w:listItem w:displayText="440 ESCUELA DE ENOLOGÍA Y GASTRONOMÍA" w:value="440 ESCUELA DE ENOLOGÍA Y GASTRONOMÍA"/>
            <w:listItem w:displayText="441 TRONCO COMÚN ARQUITECTURA Y DISEÑO ENSENADA" w:value="441 TRONCO COMÚN ARQUITECTURA Y DISEÑO ENSENADA"/>
            <w:listItem w:displayText="500 FACULTAD DE ARTES TIJUANA-TECATE" w:value="500 FACULTAD DE ARTES TIJUANA-TECATE"/>
            <w:listItem w:displayText="501 FACULTAD DE INGENIERIA Y NEGOCIOS" w:value="501 FACULTAD DE INGENIERIA Y NEGOCIOS"/>
            <w:listItem w:displayText="502 FACULTAD DE IDIOMAS" w:value="502 FACULTAD DE IDIOMAS"/>
            <w:listItem w:displayText="504 JUBILADOS TECATE" w:value="504 JUBILADOS TECATE"/>
            <w:listItem w:displayText="506 FACULTAD DE ARTES TECATE" w:value="506 FACULTAD DE ARTES TECATE"/>
          </w:dropDownList>
        </w:sdtPr>
        <w:sdtContent>
          <w:r w:rsidR="00A51C6A" w:rsidRPr="001E2398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 xml:space="preserve">Elija </w:t>
          </w:r>
          <w:r w:rsidR="00A51C6A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unidad académica o administrativa de adscripción</w:t>
          </w:r>
          <w:r w:rsidR="00A51C6A" w:rsidRPr="001E2398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.</w:t>
          </w:r>
        </w:sdtContent>
      </w:sdt>
    </w:p>
    <w:p w14:paraId="2EF3DCFF" w14:textId="77777777" w:rsidR="00086DAB" w:rsidRPr="00B2073A" w:rsidRDefault="00086DAB" w:rsidP="00086DAB">
      <w:pPr>
        <w:rPr>
          <w:rFonts w:ascii="Microsoft JhengHei" w:eastAsia="Microsoft JhengHei" w:hAnsi="Microsoft JhengHei"/>
          <w:b/>
          <w:sz w:val="16"/>
          <w:szCs w:val="20"/>
        </w:rPr>
      </w:pPr>
      <w:r w:rsidRPr="00B2073A">
        <w:rPr>
          <w:rFonts w:ascii="Microsoft JhengHei" w:eastAsia="Microsoft JhengHei" w:hAnsi="Microsoft JhengHei"/>
          <w:b/>
          <w:sz w:val="16"/>
          <w:szCs w:val="20"/>
        </w:rPr>
        <w:lastRenderedPageBreak/>
        <w:t>C.c.p. Interesado</w:t>
      </w:r>
    </w:p>
    <w:sectPr w:rsidR="00086DAB" w:rsidRPr="00B2073A" w:rsidSect="00A51C6A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vice Font 10cp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F74BB"/>
    <w:multiLevelType w:val="hybridMultilevel"/>
    <w:tmpl w:val="5EA2C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76"/>
    <w:rsid w:val="00000ADD"/>
    <w:rsid w:val="00006492"/>
    <w:rsid w:val="00021381"/>
    <w:rsid w:val="00022845"/>
    <w:rsid w:val="00025E82"/>
    <w:rsid w:val="00026BB5"/>
    <w:rsid w:val="00030DF5"/>
    <w:rsid w:val="000378A7"/>
    <w:rsid w:val="000479CA"/>
    <w:rsid w:val="0005530F"/>
    <w:rsid w:val="00061FD9"/>
    <w:rsid w:val="00070507"/>
    <w:rsid w:val="00070E91"/>
    <w:rsid w:val="0007270E"/>
    <w:rsid w:val="00074DE8"/>
    <w:rsid w:val="00080A2E"/>
    <w:rsid w:val="000838DF"/>
    <w:rsid w:val="00086DAB"/>
    <w:rsid w:val="000917D7"/>
    <w:rsid w:val="000A470F"/>
    <w:rsid w:val="000B4A70"/>
    <w:rsid w:val="000B6877"/>
    <w:rsid w:val="000C6478"/>
    <w:rsid w:val="000C6DAF"/>
    <w:rsid w:val="000D2E16"/>
    <w:rsid w:val="000D605A"/>
    <w:rsid w:val="000E1225"/>
    <w:rsid w:val="000E311B"/>
    <w:rsid w:val="000F6A5B"/>
    <w:rsid w:val="001073FD"/>
    <w:rsid w:val="001202B3"/>
    <w:rsid w:val="00125665"/>
    <w:rsid w:val="00135593"/>
    <w:rsid w:val="00152D14"/>
    <w:rsid w:val="00161ECB"/>
    <w:rsid w:val="00162D0F"/>
    <w:rsid w:val="00165E8B"/>
    <w:rsid w:val="0017033F"/>
    <w:rsid w:val="001822BF"/>
    <w:rsid w:val="00187112"/>
    <w:rsid w:val="00193B1F"/>
    <w:rsid w:val="00195BAD"/>
    <w:rsid w:val="001A1E6F"/>
    <w:rsid w:val="001B69F9"/>
    <w:rsid w:val="001B754C"/>
    <w:rsid w:val="001C7258"/>
    <w:rsid w:val="001D5EC6"/>
    <w:rsid w:val="001F0AE1"/>
    <w:rsid w:val="001F154B"/>
    <w:rsid w:val="001F2CFE"/>
    <w:rsid w:val="001F437B"/>
    <w:rsid w:val="001F48EF"/>
    <w:rsid w:val="001F6A74"/>
    <w:rsid w:val="00206383"/>
    <w:rsid w:val="00210909"/>
    <w:rsid w:val="00211772"/>
    <w:rsid w:val="00213028"/>
    <w:rsid w:val="00214A3F"/>
    <w:rsid w:val="002206D6"/>
    <w:rsid w:val="00222A46"/>
    <w:rsid w:val="0022697E"/>
    <w:rsid w:val="00227D7F"/>
    <w:rsid w:val="0024100D"/>
    <w:rsid w:val="00245A24"/>
    <w:rsid w:val="00245DE6"/>
    <w:rsid w:val="00247394"/>
    <w:rsid w:val="00256F44"/>
    <w:rsid w:val="0026454F"/>
    <w:rsid w:val="002675E9"/>
    <w:rsid w:val="0027396B"/>
    <w:rsid w:val="00277BF2"/>
    <w:rsid w:val="00281E0B"/>
    <w:rsid w:val="00283284"/>
    <w:rsid w:val="00293269"/>
    <w:rsid w:val="002A260F"/>
    <w:rsid w:val="002A598C"/>
    <w:rsid w:val="002B5052"/>
    <w:rsid w:val="002C68CD"/>
    <w:rsid w:val="002E3B26"/>
    <w:rsid w:val="002E6664"/>
    <w:rsid w:val="002F471D"/>
    <w:rsid w:val="002F721E"/>
    <w:rsid w:val="00300FE0"/>
    <w:rsid w:val="0030460D"/>
    <w:rsid w:val="00321C9B"/>
    <w:rsid w:val="00322519"/>
    <w:rsid w:val="0032398A"/>
    <w:rsid w:val="003344BF"/>
    <w:rsid w:val="00336313"/>
    <w:rsid w:val="0034448E"/>
    <w:rsid w:val="00357982"/>
    <w:rsid w:val="003606BC"/>
    <w:rsid w:val="00373C32"/>
    <w:rsid w:val="00375E18"/>
    <w:rsid w:val="00391DB9"/>
    <w:rsid w:val="00394967"/>
    <w:rsid w:val="003A5ECC"/>
    <w:rsid w:val="003B7A07"/>
    <w:rsid w:val="003D34F9"/>
    <w:rsid w:val="003D7DF0"/>
    <w:rsid w:val="003E35FD"/>
    <w:rsid w:val="003E5A2F"/>
    <w:rsid w:val="003E68EE"/>
    <w:rsid w:val="003E748F"/>
    <w:rsid w:val="00404DEA"/>
    <w:rsid w:val="004112E8"/>
    <w:rsid w:val="00411E0F"/>
    <w:rsid w:val="00426D88"/>
    <w:rsid w:val="00440DB9"/>
    <w:rsid w:val="004574FA"/>
    <w:rsid w:val="00457CE0"/>
    <w:rsid w:val="00464554"/>
    <w:rsid w:val="004670AC"/>
    <w:rsid w:val="00475D3A"/>
    <w:rsid w:val="00481EE7"/>
    <w:rsid w:val="0048273A"/>
    <w:rsid w:val="00497BC5"/>
    <w:rsid w:val="004B74C6"/>
    <w:rsid w:val="004D5241"/>
    <w:rsid w:val="004E2028"/>
    <w:rsid w:val="004E50D7"/>
    <w:rsid w:val="004E7317"/>
    <w:rsid w:val="005046E7"/>
    <w:rsid w:val="005058CF"/>
    <w:rsid w:val="005128FB"/>
    <w:rsid w:val="005148CD"/>
    <w:rsid w:val="00520140"/>
    <w:rsid w:val="00522ED4"/>
    <w:rsid w:val="0053565A"/>
    <w:rsid w:val="005374D7"/>
    <w:rsid w:val="005421D8"/>
    <w:rsid w:val="005450B3"/>
    <w:rsid w:val="00545407"/>
    <w:rsid w:val="00554D48"/>
    <w:rsid w:val="00566A27"/>
    <w:rsid w:val="0057094D"/>
    <w:rsid w:val="005727D2"/>
    <w:rsid w:val="005739A8"/>
    <w:rsid w:val="00573D16"/>
    <w:rsid w:val="00575B8B"/>
    <w:rsid w:val="00580C45"/>
    <w:rsid w:val="00584C47"/>
    <w:rsid w:val="005950E8"/>
    <w:rsid w:val="005A1C9F"/>
    <w:rsid w:val="005A2F7E"/>
    <w:rsid w:val="005B6CB1"/>
    <w:rsid w:val="005B7A42"/>
    <w:rsid w:val="005D0A7B"/>
    <w:rsid w:val="005E209E"/>
    <w:rsid w:val="005F22F3"/>
    <w:rsid w:val="005F3CFD"/>
    <w:rsid w:val="005F742E"/>
    <w:rsid w:val="00603F84"/>
    <w:rsid w:val="00606BC3"/>
    <w:rsid w:val="006117DF"/>
    <w:rsid w:val="00612797"/>
    <w:rsid w:val="0062063A"/>
    <w:rsid w:val="00627F69"/>
    <w:rsid w:val="006419D1"/>
    <w:rsid w:val="006477B7"/>
    <w:rsid w:val="0066228A"/>
    <w:rsid w:val="00663474"/>
    <w:rsid w:val="00666A5E"/>
    <w:rsid w:val="0067165A"/>
    <w:rsid w:val="0069529E"/>
    <w:rsid w:val="006A261D"/>
    <w:rsid w:val="006A6F95"/>
    <w:rsid w:val="006C33E9"/>
    <w:rsid w:val="006E3893"/>
    <w:rsid w:val="006E4633"/>
    <w:rsid w:val="006F1006"/>
    <w:rsid w:val="006F62DA"/>
    <w:rsid w:val="007069A5"/>
    <w:rsid w:val="007147ED"/>
    <w:rsid w:val="00716A53"/>
    <w:rsid w:val="00726091"/>
    <w:rsid w:val="00737554"/>
    <w:rsid w:val="007402FD"/>
    <w:rsid w:val="00744652"/>
    <w:rsid w:val="00750B6B"/>
    <w:rsid w:val="007528D5"/>
    <w:rsid w:val="00755677"/>
    <w:rsid w:val="00757406"/>
    <w:rsid w:val="007600F0"/>
    <w:rsid w:val="00771FCA"/>
    <w:rsid w:val="00774C76"/>
    <w:rsid w:val="00793D62"/>
    <w:rsid w:val="007A05D9"/>
    <w:rsid w:val="007A23AB"/>
    <w:rsid w:val="007A39F3"/>
    <w:rsid w:val="007A7335"/>
    <w:rsid w:val="007B6588"/>
    <w:rsid w:val="007B6F0E"/>
    <w:rsid w:val="007C1E0F"/>
    <w:rsid w:val="007C27F4"/>
    <w:rsid w:val="007C4B33"/>
    <w:rsid w:val="007C609A"/>
    <w:rsid w:val="007D1D8E"/>
    <w:rsid w:val="007D24B1"/>
    <w:rsid w:val="007D46BB"/>
    <w:rsid w:val="007D6B84"/>
    <w:rsid w:val="007F2EE1"/>
    <w:rsid w:val="007F691D"/>
    <w:rsid w:val="007F794E"/>
    <w:rsid w:val="00815011"/>
    <w:rsid w:val="00815DF1"/>
    <w:rsid w:val="00815EB0"/>
    <w:rsid w:val="008229BD"/>
    <w:rsid w:val="00823578"/>
    <w:rsid w:val="00831BD2"/>
    <w:rsid w:val="0083587C"/>
    <w:rsid w:val="008456F6"/>
    <w:rsid w:val="0084614B"/>
    <w:rsid w:val="00846939"/>
    <w:rsid w:val="00862703"/>
    <w:rsid w:val="008779AA"/>
    <w:rsid w:val="00891A3E"/>
    <w:rsid w:val="00895EE8"/>
    <w:rsid w:val="008A027D"/>
    <w:rsid w:val="008A3C27"/>
    <w:rsid w:val="008A42A7"/>
    <w:rsid w:val="008A5489"/>
    <w:rsid w:val="008B33CF"/>
    <w:rsid w:val="008B3FC8"/>
    <w:rsid w:val="008B4E10"/>
    <w:rsid w:val="008B7250"/>
    <w:rsid w:val="008C3049"/>
    <w:rsid w:val="008C53AA"/>
    <w:rsid w:val="008C7D0F"/>
    <w:rsid w:val="008D0AB6"/>
    <w:rsid w:val="008F1CB9"/>
    <w:rsid w:val="00902107"/>
    <w:rsid w:val="00904D69"/>
    <w:rsid w:val="00914FF9"/>
    <w:rsid w:val="00920513"/>
    <w:rsid w:val="00921594"/>
    <w:rsid w:val="009219FD"/>
    <w:rsid w:val="009322E7"/>
    <w:rsid w:val="009435F6"/>
    <w:rsid w:val="00946C86"/>
    <w:rsid w:val="00952F2E"/>
    <w:rsid w:val="00962937"/>
    <w:rsid w:val="00972512"/>
    <w:rsid w:val="009747AA"/>
    <w:rsid w:val="00982335"/>
    <w:rsid w:val="0098581B"/>
    <w:rsid w:val="00996845"/>
    <w:rsid w:val="00996E23"/>
    <w:rsid w:val="00997566"/>
    <w:rsid w:val="009A63B7"/>
    <w:rsid w:val="009A662F"/>
    <w:rsid w:val="009B7FEF"/>
    <w:rsid w:val="009C4E7B"/>
    <w:rsid w:val="009C6783"/>
    <w:rsid w:val="009D1268"/>
    <w:rsid w:val="009D657D"/>
    <w:rsid w:val="009E185E"/>
    <w:rsid w:val="00A03630"/>
    <w:rsid w:val="00A113C0"/>
    <w:rsid w:val="00A11DED"/>
    <w:rsid w:val="00A14B39"/>
    <w:rsid w:val="00A154C5"/>
    <w:rsid w:val="00A22AA8"/>
    <w:rsid w:val="00A2685A"/>
    <w:rsid w:val="00A302BA"/>
    <w:rsid w:val="00A3610E"/>
    <w:rsid w:val="00A3735D"/>
    <w:rsid w:val="00A51C6A"/>
    <w:rsid w:val="00A52E50"/>
    <w:rsid w:val="00A54DD4"/>
    <w:rsid w:val="00A60341"/>
    <w:rsid w:val="00A7364C"/>
    <w:rsid w:val="00A85AC9"/>
    <w:rsid w:val="00A87911"/>
    <w:rsid w:val="00A90A55"/>
    <w:rsid w:val="00AA603B"/>
    <w:rsid w:val="00AB227F"/>
    <w:rsid w:val="00AB47DF"/>
    <w:rsid w:val="00AD1A1F"/>
    <w:rsid w:val="00AE62BC"/>
    <w:rsid w:val="00AF3011"/>
    <w:rsid w:val="00B00674"/>
    <w:rsid w:val="00B05CDA"/>
    <w:rsid w:val="00B156F1"/>
    <w:rsid w:val="00B15D05"/>
    <w:rsid w:val="00B2073A"/>
    <w:rsid w:val="00B3660B"/>
    <w:rsid w:val="00B44232"/>
    <w:rsid w:val="00B47CB3"/>
    <w:rsid w:val="00B6208C"/>
    <w:rsid w:val="00B7054F"/>
    <w:rsid w:val="00B74E7A"/>
    <w:rsid w:val="00B80685"/>
    <w:rsid w:val="00B82091"/>
    <w:rsid w:val="00B9074D"/>
    <w:rsid w:val="00B92347"/>
    <w:rsid w:val="00B95AE4"/>
    <w:rsid w:val="00B95CB0"/>
    <w:rsid w:val="00BA1978"/>
    <w:rsid w:val="00BB52E5"/>
    <w:rsid w:val="00BC40FE"/>
    <w:rsid w:val="00BC61B8"/>
    <w:rsid w:val="00BD356D"/>
    <w:rsid w:val="00BE0E5B"/>
    <w:rsid w:val="00BE3827"/>
    <w:rsid w:val="00BF5C65"/>
    <w:rsid w:val="00C05FDB"/>
    <w:rsid w:val="00C27692"/>
    <w:rsid w:val="00C30344"/>
    <w:rsid w:val="00C411B6"/>
    <w:rsid w:val="00C418B9"/>
    <w:rsid w:val="00C44261"/>
    <w:rsid w:val="00C51FEB"/>
    <w:rsid w:val="00C52359"/>
    <w:rsid w:val="00C57F03"/>
    <w:rsid w:val="00C60772"/>
    <w:rsid w:val="00C610D1"/>
    <w:rsid w:val="00C62019"/>
    <w:rsid w:val="00C67015"/>
    <w:rsid w:val="00C7045C"/>
    <w:rsid w:val="00C71076"/>
    <w:rsid w:val="00C759A6"/>
    <w:rsid w:val="00C84168"/>
    <w:rsid w:val="00C873E5"/>
    <w:rsid w:val="00C9157D"/>
    <w:rsid w:val="00C94887"/>
    <w:rsid w:val="00CA43BF"/>
    <w:rsid w:val="00CB1C4E"/>
    <w:rsid w:val="00CB619D"/>
    <w:rsid w:val="00CC262E"/>
    <w:rsid w:val="00CC4F7F"/>
    <w:rsid w:val="00CE4BEF"/>
    <w:rsid w:val="00CE6BF6"/>
    <w:rsid w:val="00D119C0"/>
    <w:rsid w:val="00D12200"/>
    <w:rsid w:val="00D20CCB"/>
    <w:rsid w:val="00D3262C"/>
    <w:rsid w:val="00D36C9C"/>
    <w:rsid w:val="00D47305"/>
    <w:rsid w:val="00D476FF"/>
    <w:rsid w:val="00D50946"/>
    <w:rsid w:val="00D52229"/>
    <w:rsid w:val="00D527C6"/>
    <w:rsid w:val="00D537CB"/>
    <w:rsid w:val="00D562C3"/>
    <w:rsid w:val="00D572EF"/>
    <w:rsid w:val="00D65020"/>
    <w:rsid w:val="00D81C73"/>
    <w:rsid w:val="00D96991"/>
    <w:rsid w:val="00DA5C0C"/>
    <w:rsid w:val="00DA761D"/>
    <w:rsid w:val="00DC5A50"/>
    <w:rsid w:val="00DD099F"/>
    <w:rsid w:val="00DD32AF"/>
    <w:rsid w:val="00DD41DA"/>
    <w:rsid w:val="00DE0C30"/>
    <w:rsid w:val="00E0049C"/>
    <w:rsid w:val="00E01345"/>
    <w:rsid w:val="00E03144"/>
    <w:rsid w:val="00E11735"/>
    <w:rsid w:val="00E21138"/>
    <w:rsid w:val="00E26D00"/>
    <w:rsid w:val="00E37508"/>
    <w:rsid w:val="00E44858"/>
    <w:rsid w:val="00E506AB"/>
    <w:rsid w:val="00E56800"/>
    <w:rsid w:val="00E6045F"/>
    <w:rsid w:val="00E60DB7"/>
    <w:rsid w:val="00E60F99"/>
    <w:rsid w:val="00E61CA5"/>
    <w:rsid w:val="00E64D58"/>
    <w:rsid w:val="00E710B2"/>
    <w:rsid w:val="00E81EE2"/>
    <w:rsid w:val="00E9545E"/>
    <w:rsid w:val="00E960BA"/>
    <w:rsid w:val="00E970C3"/>
    <w:rsid w:val="00E979D3"/>
    <w:rsid w:val="00EA32F1"/>
    <w:rsid w:val="00ED10D0"/>
    <w:rsid w:val="00ED602F"/>
    <w:rsid w:val="00EE19EE"/>
    <w:rsid w:val="00EE410F"/>
    <w:rsid w:val="00EE6A0C"/>
    <w:rsid w:val="00EF25CE"/>
    <w:rsid w:val="00F059B6"/>
    <w:rsid w:val="00F07BB0"/>
    <w:rsid w:val="00F15633"/>
    <w:rsid w:val="00F15CA1"/>
    <w:rsid w:val="00F16EE9"/>
    <w:rsid w:val="00F17334"/>
    <w:rsid w:val="00F2450D"/>
    <w:rsid w:val="00F25633"/>
    <w:rsid w:val="00F52838"/>
    <w:rsid w:val="00F5525B"/>
    <w:rsid w:val="00F57661"/>
    <w:rsid w:val="00F6292E"/>
    <w:rsid w:val="00F72F47"/>
    <w:rsid w:val="00F769C8"/>
    <w:rsid w:val="00F87447"/>
    <w:rsid w:val="00F9139C"/>
    <w:rsid w:val="00F930F7"/>
    <w:rsid w:val="00FB10A3"/>
    <w:rsid w:val="00FB4745"/>
    <w:rsid w:val="00FC23CC"/>
    <w:rsid w:val="00FD4BB8"/>
    <w:rsid w:val="00FD55CC"/>
    <w:rsid w:val="00FE1A31"/>
    <w:rsid w:val="00FE78E9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D8889"/>
  <w15:chartTrackingRefBased/>
  <w15:docId w15:val="{41C5F493-339A-488D-8D8F-F5186385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vice Font 10cpi" w:eastAsia="Times New Roman" w:hAnsi="Device Font 10cpi" w:cs="Device Font 10cp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74C76"/>
    <w:pPr>
      <w:keepNext/>
      <w:outlineLvl w:val="0"/>
    </w:pPr>
    <w:rPr>
      <w:rFonts w:ascii="Arial" w:hAnsi="Arial" w:cs="Times New Roman"/>
      <w:szCs w:val="20"/>
      <w:lang w:val="en-US" w:eastAsia="en-US"/>
    </w:rPr>
  </w:style>
  <w:style w:type="paragraph" w:styleId="Ttulo2">
    <w:name w:val="heading 2"/>
    <w:basedOn w:val="Normal"/>
    <w:next w:val="Normal"/>
    <w:qFormat/>
    <w:rsid w:val="00774C76"/>
    <w:pPr>
      <w:keepNext/>
      <w:jc w:val="center"/>
      <w:outlineLvl w:val="1"/>
    </w:pPr>
    <w:rPr>
      <w:rFonts w:ascii="Arial" w:hAnsi="Arial" w:cs="Times New Roman"/>
      <w:b/>
      <w:szCs w:val="20"/>
      <w:lang w:val="en-US" w:eastAsia="en-US"/>
    </w:rPr>
  </w:style>
  <w:style w:type="paragraph" w:styleId="Ttulo9">
    <w:name w:val="heading 9"/>
    <w:basedOn w:val="Normal"/>
    <w:next w:val="Normal"/>
    <w:qFormat/>
    <w:rsid w:val="00774C76"/>
    <w:pPr>
      <w:keepNext/>
      <w:jc w:val="center"/>
      <w:outlineLvl w:val="8"/>
    </w:pPr>
    <w:rPr>
      <w:rFonts w:ascii="Times New Roman" w:hAnsi="Times New Roman" w:cs="Times New Roman"/>
      <w:sz w:val="28"/>
      <w:szCs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45A24"/>
    <w:rPr>
      <w:rFonts w:ascii="Tahoma" w:hAnsi="Tahoma" w:cs="Tahoma"/>
      <w:sz w:val="16"/>
      <w:szCs w:val="16"/>
    </w:rPr>
  </w:style>
  <w:style w:type="character" w:customStyle="1" w:styleId="st">
    <w:name w:val="st"/>
    <w:rsid w:val="00FE1A31"/>
  </w:style>
  <w:style w:type="character" w:styleId="nfasis">
    <w:name w:val="Emphasis"/>
    <w:uiPriority w:val="20"/>
    <w:qFormat/>
    <w:rsid w:val="00FE1A31"/>
    <w:rPr>
      <w:i/>
      <w:iCs/>
    </w:rPr>
  </w:style>
  <w:style w:type="paragraph" w:styleId="Sinespaciado">
    <w:name w:val="No Spacing"/>
    <w:uiPriority w:val="1"/>
    <w:qFormat/>
    <w:rsid w:val="009435F6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08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B2073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2073A"/>
    <w:rPr>
      <w:sz w:val="20"/>
      <w:szCs w:val="20"/>
    </w:rPr>
  </w:style>
  <w:style w:type="character" w:customStyle="1" w:styleId="TextocomentarioCar">
    <w:name w:val="Texto comentario Car"/>
    <w:link w:val="Textocomentario"/>
    <w:rsid w:val="00B2073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2073A"/>
    <w:rPr>
      <w:b/>
      <w:bCs/>
    </w:rPr>
  </w:style>
  <w:style w:type="character" w:customStyle="1" w:styleId="AsuntodelcomentarioCar">
    <w:name w:val="Asunto del comentario Car"/>
    <w:link w:val="Asuntodelcomentario"/>
    <w:rsid w:val="00B2073A"/>
    <w:rPr>
      <w:b/>
      <w:bCs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4E50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8941BE990545EEA4AF8181DCDE2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09D05-6156-45F2-8FC8-5A8FD3D9ABC0}"/>
      </w:docPartPr>
      <w:docPartBody>
        <w:p w:rsidR="00DB5441" w:rsidRDefault="00814E70" w:rsidP="00814E70">
          <w:pPr>
            <w:pStyle w:val="6C8941BE990545EEA4AF8181DCDE2E638"/>
          </w:pPr>
          <w:r w:rsidRPr="00D45145">
            <w:rPr>
              <w:color w:val="5B9BD5"/>
              <w:shd w:val="clear" w:color="auto" w:fill="DEEAF6"/>
            </w:rPr>
            <w:t xml:space="preserve">Elija </w:t>
          </w:r>
          <w:r>
            <w:rPr>
              <w:color w:val="5B9BD5"/>
              <w:shd w:val="clear" w:color="auto" w:fill="DEEAF6"/>
            </w:rPr>
            <w:t>ciudad</w:t>
          </w:r>
          <w:r w:rsidRPr="00D45145">
            <w:rPr>
              <w:color w:val="5B9BD5"/>
              <w:shd w:val="clear" w:color="auto" w:fill="DEEAF6"/>
            </w:rPr>
            <w:t>.</w:t>
          </w:r>
        </w:p>
      </w:docPartBody>
    </w:docPart>
    <w:docPart>
      <w:docPartPr>
        <w:name w:val="3D52B5FA920E4923B93D5008CF309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8F53-FE2A-4750-86EC-1FC26F134418}"/>
      </w:docPartPr>
      <w:docPartBody>
        <w:p w:rsidR="00DB5441" w:rsidRDefault="00814E70" w:rsidP="00814E70">
          <w:pPr>
            <w:pStyle w:val="3D52B5FA920E4923B93D5008CF309AED8"/>
          </w:pPr>
          <w:r>
            <w:rPr>
              <w:color w:val="5B9BD5"/>
              <w:shd w:val="clear" w:color="auto" w:fill="DEEAF6"/>
            </w:rPr>
            <w:t>Elija f</w:t>
          </w:r>
          <w:r w:rsidRPr="00D45145">
            <w:rPr>
              <w:color w:val="5B9BD5"/>
              <w:shd w:val="clear" w:color="auto" w:fill="DEEAF6"/>
            </w:rPr>
            <w:t>echa</w:t>
          </w:r>
          <w:r>
            <w:rPr>
              <w:color w:val="5B9BD5"/>
              <w:shd w:val="clear" w:color="auto" w:fill="DEEAF6"/>
            </w:rPr>
            <w:t xml:space="preserve"> actual</w:t>
          </w:r>
        </w:p>
      </w:docPartBody>
    </w:docPart>
    <w:docPart>
      <w:docPartPr>
        <w:name w:val="A1A48D9E8FA6460F81F47D4CCB2F3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40F-BDC3-4376-8B26-B175160585E0}"/>
      </w:docPartPr>
      <w:docPartBody>
        <w:p w:rsidR="00DB5441" w:rsidRDefault="00814E70" w:rsidP="00814E70">
          <w:pPr>
            <w:pStyle w:val="A1A48D9E8FA6460F81F47D4CCB2F30D58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nombre completo.</w:t>
          </w:r>
        </w:p>
      </w:docPartBody>
    </w:docPart>
    <w:docPart>
      <w:docPartPr>
        <w:name w:val="E683BC9D78B441E88C845D4C43E8F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0E28F-66C3-4985-AF31-2AEFADA70D70}"/>
      </w:docPartPr>
      <w:docPartBody>
        <w:p w:rsidR="00DB5441" w:rsidRDefault="00814E70" w:rsidP="00814E70">
          <w:pPr>
            <w:pStyle w:val="E683BC9D78B441E88C845D4C43E8FDBE8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número de empleado.</w:t>
          </w:r>
        </w:p>
      </w:docPartBody>
    </w:docPart>
    <w:docPart>
      <w:docPartPr>
        <w:name w:val="75FD9ED6AE11474B9BE7D747A6152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6049-A6C8-41D5-85D2-951E97C7C499}"/>
      </w:docPartPr>
      <w:docPartBody>
        <w:p w:rsidR="00DB5441" w:rsidRDefault="00814E70" w:rsidP="00814E70">
          <w:pPr>
            <w:pStyle w:val="75FD9ED6AE11474B9BE7D747A61520EF8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teléfono de casa.</w:t>
          </w:r>
        </w:p>
      </w:docPartBody>
    </w:docPart>
    <w:docPart>
      <w:docPartPr>
        <w:name w:val="AE03FF1AB50340D885BAAEFABF97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9E82-27A5-4237-BC56-CA15CDDA8C86}"/>
      </w:docPartPr>
      <w:docPartBody>
        <w:p w:rsidR="00DB5441" w:rsidRDefault="00814E70" w:rsidP="00814E70">
          <w:pPr>
            <w:pStyle w:val="AE03FF1AB50340D885BAAEFABF9703998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móvil.</w:t>
          </w:r>
        </w:p>
      </w:docPartBody>
    </w:docPart>
    <w:docPart>
      <w:docPartPr>
        <w:name w:val="691F3CA2FAE5407E90B7FD013B03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0DC72-9288-4DE5-A234-255AA56D0A51}"/>
      </w:docPartPr>
      <w:docPartBody>
        <w:p w:rsidR="00DB5441" w:rsidRDefault="00814E70" w:rsidP="00814E70">
          <w:pPr>
            <w:pStyle w:val="691F3CA2FAE5407E90B7FD013B03D1558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correo electrónico.</w:t>
          </w:r>
        </w:p>
      </w:docPartBody>
    </w:docPart>
    <w:docPart>
      <w:docPartPr>
        <w:name w:val="C51821110BCD462FB20DA3E7E052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2C970-0435-437F-B8D3-F91981301751}"/>
      </w:docPartPr>
      <w:docPartBody>
        <w:p w:rsidR="00B906D8" w:rsidRDefault="00814E70" w:rsidP="00814E70">
          <w:pPr>
            <w:pStyle w:val="C51821110BCD462FB20DA3E7E0527AF18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 xml:space="preserve">Elija </w:t>
          </w:r>
          <w:r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unidad académica o administrativa de adscripción</w:t>
          </w: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EE8A0AFE36EC438780801C7D36DB8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E1BBB-219B-4DD7-B87C-74822F7FCD55}"/>
      </w:docPartPr>
      <w:docPartBody>
        <w:p w:rsidR="00814E70" w:rsidRDefault="00814E70" w:rsidP="00814E70">
          <w:pPr>
            <w:pStyle w:val="EE8A0AFE36EC438780801C7D36DB86912"/>
          </w:pPr>
          <w:r w:rsidRPr="00912D3A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Elija unidad académica o administrativa de adscripción.</w:t>
          </w:r>
        </w:p>
      </w:docPartBody>
    </w:docPart>
    <w:docPart>
      <w:docPartPr>
        <w:name w:val="AB064BB69FF34DCA9280E8F350F2C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587BB-2794-4AE4-81B8-DE896658BDB0}"/>
      </w:docPartPr>
      <w:docPartBody>
        <w:p w:rsidR="00173C1C" w:rsidRDefault="00E625DF" w:rsidP="00E625DF">
          <w:pPr>
            <w:pStyle w:val="AB064BB69FF34DCA9280E8F350F2CE60"/>
          </w:pPr>
          <w:r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Elija f</w:t>
          </w:r>
          <w:r w:rsidRPr="00C245BF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echa</w:t>
          </w:r>
          <w:r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 xml:space="preserve"> final</w:t>
          </w:r>
        </w:p>
      </w:docPartBody>
    </w:docPart>
    <w:docPart>
      <w:docPartPr>
        <w:name w:val="9A7E419A2B6E4E7CB0635DFFD27F5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141A4-C9DC-4C3B-956B-543309A9109B}"/>
      </w:docPartPr>
      <w:docPartBody>
        <w:p w:rsidR="00173C1C" w:rsidRDefault="00E625DF" w:rsidP="00E625DF">
          <w:pPr>
            <w:pStyle w:val="9A7E419A2B6E4E7CB0635DFFD27F53DC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 xml:space="preserve">Elija </w:t>
          </w:r>
          <w:r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tipo de personal</w:t>
          </w: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vice Font 10cp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D1"/>
    <w:rsid w:val="00173C1C"/>
    <w:rsid w:val="002A3337"/>
    <w:rsid w:val="003557F0"/>
    <w:rsid w:val="005E57D1"/>
    <w:rsid w:val="005F633B"/>
    <w:rsid w:val="00604F35"/>
    <w:rsid w:val="00607DF6"/>
    <w:rsid w:val="0064098B"/>
    <w:rsid w:val="007C6BC9"/>
    <w:rsid w:val="00814E70"/>
    <w:rsid w:val="00852BE7"/>
    <w:rsid w:val="00976552"/>
    <w:rsid w:val="00B76706"/>
    <w:rsid w:val="00B906D8"/>
    <w:rsid w:val="00DB5441"/>
    <w:rsid w:val="00E6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25DF"/>
    <w:rPr>
      <w:color w:val="808080"/>
    </w:rPr>
  </w:style>
  <w:style w:type="paragraph" w:customStyle="1" w:styleId="6C8941BE990545EEA4AF8181DCDE2E638">
    <w:name w:val="6C8941BE990545EEA4AF8181DCDE2E638"/>
    <w:rsid w:val="00814E70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3D52B5FA920E4923B93D5008CF309AED8">
    <w:name w:val="3D52B5FA920E4923B93D5008CF309AED8"/>
    <w:rsid w:val="00814E70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A1A48D9E8FA6460F81F47D4CCB2F30D58">
    <w:name w:val="A1A48D9E8FA6460F81F47D4CCB2F30D58"/>
    <w:rsid w:val="00814E70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E683BC9D78B441E88C845D4C43E8FDBE8">
    <w:name w:val="E683BC9D78B441E88C845D4C43E8FDBE8"/>
    <w:rsid w:val="00814E70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EE8A0AFE36EC438780801C7D36DB86912">
    <w:name w:val="EE8A0AFE36EC438780801C7D36DB86912"/>
    <w:rsid w:val="00814E70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75FD9ED6AE11474B9BE7D747A61520EF8">
    <w:name w:val="75FD9ED6AE11474B9BE7D747A61520EF8"/>
    <w:rsid w:val="00814E70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AE03FF1AB50340D885BAAEFABF9703998">
    <w:name w:val="AE03FF1AB50340D885BAAEFABF9703998"/>
    <w:rsid w:val="00814E70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691F3CA2FAE5407E90B7FD013B03D1558">
    <w:name w:val="691F3CA2FAE5407E90B7FD013B03D1558"/>
    <w:rsid w:val="00814E70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C51821110BCD462FB20DA3E7E0527AF18">
    <w:name w:val="C51821110BCD462FB20DA3E7E0527AF18"/>
    <w:rsid w:val="00814E70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AB064BB69FF34DCA9280E8F350F2CE60">
    <w:name w:val="AB064BB69FF34DCA9280E8F350F2CE60"/>
    <w:rsid w:val="00E625DF"/>
    <w:rPr>
      <w:lang w:val="es-MX" w:eastAsia="es-MX"/>
    </w:rPr>
  </w:style>
  <w:style w:type="paragraph" w:customStyle="1" w:styleId="9A7E419A2B6E4E7CB0635DFFD27F53DC">
    <w:name w:val="9A7E419A2B6E4E7CB0635DFFD27F53DC"/>
    <w:rsid w:val="00E625DF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3159-0E47-457A-AD0D-63592741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COORDINACION DE RECURSOS HUMANOS</vt:lpstr>
    </vt:vector>
  </TitlesOfParts>
  <Company>RECURSOS HUMANOS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COORDINACION DE RECURSOS HUMANOS</dc:title>
  <dc:subject/>
  <dc:creator>LIC. DAVID</dc:creator>
  <cp:keywords/>
  <cp:lastModifiedBy>Emanuel Tobías</cp:lastModifiedBy>
  <cp:revision>6</cp:revision>
  <cp:lastPrinted>2020-01-23T18:15:00Z</cp:lastPrinted>
  <dcterms:created xsi:type="dcterms:W3CDTF">2022-08-02T19:15:00Z</dcterms:created>
  <dcterms:modified xsi:type="dcterms:W3CDTF">2023-05-03T19:12:00Z</dcterms:modified>
</cp:coreProperties>
</file>